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9B" w:rsidRDefault="009F659B" w:rsidP="009F659B">
      <w:pPr>
        <w:pStyle w:val="Default"/>
      </w:pPr>
    </w:p>
    <w:p w:rsidR="009F659B" w:rsidRPr="009F659B" w:rsidRDefault="009F659B" w:rsidP="000A178E">
      <w:pPr>
        <w:pStyle w:val="Default"/>
        <w:spacing w:line="276" w:lineRule="auto"/>
        <w:jc w:val="center"/>
        <w:rPr>
          <w:sz w:val="32"/>
          <w:szCs w:val="28"/>
        </w:rPr>
      </w:pPr>
      <w:r w:rsidRPr="009F659B">
        <w:rPr>
          <w:b/>
          <w:bCs/>
          <w:sz w:val="32"/>
          <w:szCs w:val="28"/>
        </w:rPr>
        <w:t>ПУБЛИЧНЫЙ ДОКЛАД</w:t>
      </w:r>
    </w:p>
    <w:p w:rsidR="009F659B" w:rsidRDefault="009F659B" w:rsidP="009F65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директора о деятельности </w:t>
      </w:r>
    </w:p>
    <w:p w:rsidR="007F1C03" w:rsidRDefault="009F659B" w:rsidP="009F65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9F659B" w:rsidRDefault="009F659B" w:rsidP="009F65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 13 им. С. В. </w:t>
      </w:r>
      <w:proofErr w:type="spellStart"/>
      <w:r>
        <w:rPr>
          <w:sz w:val="28"/>
          <w:szCs w:val="28"/>
        </w:rPr>
        <w:t>Залетина</w:t>
      </w:r>
      <w:proofErr w:type="spellEnd"/>
      <w:r>
        <w:rPr>
          <w:sz w:val="28"/>
          <w:szCs w:val="28"/>
        </w:rPr>
        <w:t>»</w:t>
      </w:r>
    </w:p>
    <w:p w:rsidR="009F659B" w:rsidRDefault="009F659B" w:rsidP="009F659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2023-2024 уч. год </w:t>
      </w:r>
    </w:p>
    <w:p w:rsidR="009F659B" w:rsidRDefault="009F659B" w:rsidP="009F659B">
      <w:pPr>
        <w:spacing w:line="276" w:lineRule="auto"/>
        <w:jc w:val="center"/>
        <w:rPr>
          <w:sz w:val="28"/>
          <w:szCs w:val="28"/>
        </w:rPr>
      </w:pPr>
    </w:p>
    <w:p w:rsidR="009F659B" w:rsidRDefault="00BE7354" w:rsidP="00BE7354">
      <w:pPr>
        <w:pStyle w:val="a3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ВВЕДЕНИЕ</w:t>
      </w:r>
    </w:p>
    <w:p w:rsidR="005464D5" w:rsidRDefault="005464D5" w:rsidP="005464D5">
      <w:pPr>
        <w:pStyle w:val="a3"/>
        <w:spacing w:line="276" w:lineRule="auto"/>
        <w:ind w:left="1080"/>
        <w:rPr>
          <w:b/>
        </w:rPr>
      </w:pPr>
    </w:p>
    <w:p w:rsidR="00BE7354" w:rsidRPr="008612D6" w:rsidRDefault="000A178E" w:rsidP="005464D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612D6">
        <w:rPr>
          <w:sz w:val="32"/>
          <w:szCs w:val="28"/>
        </w:rPr>
        <w:t xml:space="preserve">             </w:t>
      </w:r>
      <w:r w:rsidRPr="008612D6">
        <w:rPr>
          <w:sz w:val="28"/>
          <w:szCs w:val="28"/>
        </w:rPr>
        <w:t>Уважаемые гости, учителя, родители, коллеги и партнеры нашего образовательного учреждения!</w:t>
      </w:r>
    </w:p>
    <w:p w:rsidR="000A178E" w:rsidRPr="008612D6" w:rsidRDefault="000A178E" w:rsidP="005464D5">
      <w:pPr>
        <w:spacing w:line="360" w:lineRule="auto"/>
        <w:jc w:val="both"/>
        <w:rPr>
          <w:sz w:val="28"/>
        </w:rPr>
      </w:pPr>
      <w:r w:rsidRPr="008612D6">
        <w:rPr>
          <w:sz w:val="28"/>
          <w:szCs w:val="28"/>
        </w:rPr>
        <w:t xml:space="preserve">                 Публичный доклад отражает состояние и результаты деятельности муниципального бюджетного общеобразовательного учреждения «Средняя школа № 13 им. С. В. </w:t>
      </w:r>
      <w:proofErr w:type="spellStart"/>
      <w:r w:rsidRPr="008612D6">
        <w:rPr>
          <w:sz w:val="28"/>
          <w:szCs w:val="28"/>
        </w:rPr>
        <w:t>Залетина</w:t>
      </w:r>
      <w:proofErr w:type="spellEnd"/>
      <w:r w:rsidRPr="008612D6">
        <w:rPr>
          <w:sz w:val="28"/>
          <w:szCs w:val="28"/>
        </w:rPr>
        <w:t xml:space="preserve">» в 2023-2024 учебном году.  Доклад построен </w:t>
      </w:r>
      <w:r w:rsidRPr="008612D6">
        <w:rPr>
          <w:sz w:val="28"/>
        </w:rPr>
        <w:t xml:space="preserve">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школы, а также проблемах её функционирования и развития. Публичный доклад содержит информацию об основных направлениях работы образовательного учреждения. Его содержание адресуется, прежде всего, родителям, чьи дети обучаются и воспитываются в нашей школе, коллегам и всем </w:t>
      </w:r>
      <w:proofErr w:type="gramStart"/>
      <w:r w:rsidRPr="008612D6">
        <w:rPr>
          <w:sz w:val="28"/>
        </w:rPr>
        <w:t>тем</w:t>
      </w:r>
      <w:proofErr w:type="gramEnd"/>
      <w:r w:rsidRPr="008612D6">
        <w:rPr>
          <w:sz w:val="28"/>
        </w:rPr>
        <w:t xml:space="preserve"> кому интересен наш опыт.</w:t>
      </w:r>
    </w:p>
    <w:p w:rsidR="000A178E" w:rsidRPr="008612D6" w:rsidRDefault="000A178E" w:rsidP="005464D5">
      <w:pPr>
        <w:spacing w:line="360" w:lineRule="auto"/>
        <w:ind w:firstLine="567"/>
        <w:jc w:val="both"/>
        <w:rPr>
          <w:sz w:val="28"/>
        </w:rPr>
      </w:pPr>
      <w:r w:rsidRPr="008612D6">
        <w:rPr>
          <w:sz w:val="28"/>
        </w:rPr>
        <w:t xml:space="preserve">       2023-2024 учебный год почти позади. Для нас каждый год особенный, это погружение в школьный мир, мир новых знаний и взросления. Мы постарались отразить в нашем публичном докладе все основные и важные события, которые происходили в течение учебного года. </w:t>
      </w:r>
    </w:p>
    <w:p w:rsidR="005464D5" w:rsidRPr="008612D6" w:rsidRDefault="000A178E" w:rsidP="005464D5">
      <w:pPr>
        <w:spacing w:line="360" w:lineRule="auto"/>
        <w:ind w:firstLine="567"/>
        <w:contextualSpacing/>
        <w:jc w:val="both"/>
        <w:rPr>
          <w:rFonts w:eastAsia="Arial Unicode MS"/>
          <w:noProof/>
          <w:sz w:val="28"/>
        </w:rPr>
      </w:pPr>
      <w:r w:rsidRPr="008612D6">
        <w:rPr>
          <w:sz w:val="28"/>
        </w:rPr>
        <w:t xml:space="preserve">     </w:t>
      </w:r>
      <w:r w:rsidR="005464D5" w:rsidRPr="008612D6">
        <w:rPr>
          <w:sz w:val="28"/>
        </w:rPr>
        <w:t xml:space="preserve">           </w:t>
      </w:r>
      <w:r w:rsidR="005464D5" w:rsidRPr="008612D6">
        <w:rPr>
          <w:rFonts w:eastAsia="Arial Unicode MS"/>
          <w:noProof/>
          <w:sz w:val="28"/>
        </w:rPr>
        <w:t xml:space="preserve">«Концепция долгосрочного социально-экономического развития Российской Федерации на период до 2025 года» ориентирует образовательные организации на активную инновационную деятельность, разработку собственной стратегии развития, формирование субъектной позиции в социуме. Школа направляет усилия на обеспечение планируемых результатов по достижению выпускником целевых установок, знаний, умений, навыков 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развития, состояния здоровья. Достижение данной цели возможно только при участии обучающихся, их родителей, педагогических работников и общественности в проектировании и развитии </w:t>
      </w:r>
      <w:r w:rsidR="005464D5" w:rsidRPr="008612D6">
        <w:rPr>
          <w:rFonts w:eastAsia="Arial Unicode MS"/>
          <w:noProof/>
          <w:sz w:val="28"/>
        </w:rPr>
        <w:lastRenderedPageBreak/>
        <w:t>внутришкольной социальной среды, школьного уклада. Эта форма представления информации о школе все больше утверждается как модель взаимодействия школы и  общественности.</w:t>
      </w:r>
    </w:p>
    <w:p w:rsidR="005464D5" w:rsidRPr="008612D6" w:rsidRDefault="005464D5" w:rsidP="005464D5">
      <w:pPr>
        <w:spacing w:line="360" w:lineRule="auto"/>
        <w:ind w:firstLine="567"/>
        <w:jc w:val="both"/>
        <w:rPr>
          <w:sz w:val="28"/>
        </w:rPr>
      </w:pPr>
      <w:r w:rsidRPr="008612D6">
        <w:rPr>
          <w:sz w:val="28"/>
        </w:rPr>
        <w:t>Обеспечивая  информационную открытость нашего образовательного  учреждения посредством публичного доклада, мы надеемся на увеличение числа  социальных партнеров, повышения   эффективности их  взаимодействия с нашим образовательным учреждением.</w:t>
      </w:r>
    </w:p>
    <w:p w:rsidR="005464D5" w:rsidRPr="008612D6" w:rsidRDefault="005464D5" w:rsidP="005464D5">
      <w:pPr>
        <w:spacing w:line="360" w:lineRule="auto"/>
        <w:ind w:firstLine="567"/>
        <w:jc w:val="both"/>
        <w:rPr>
          <w:sz w:val="28"/>
        </w:rPr>
      </w:pPr>
    </w:p>
    <w:p w:rsidR="005464D5" w:rsidRPr="008612D6" w:rsidRDefault="005464D5" w:rsidP="008612D6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8612D6">
        <w:rPr>
          <w:b/>
        </w:rPr>
        <w:t>ОБЩАЯ ХАРАКТЕРИСТИКА ШКОЛЫ И УСЛОВИЯ ОСУЩЕСТВЛЕНИЯ ОБРАЗОВАТЕЛЬНОГО ПРОЦЕССА</w:t>
      </w:r>
    </w:p>
    <w:p w:rsidR="008612D6" w:rsidRPr="008612D6" w:rsidRDefault="008612D6" w:rsidP="008612D6">
      <w:pPr>
        <w:pStyle w:val="a3"/>
        <w:spacing w:line="360" w:lineRule="auto"/>
        <w:ind w:left="1080"/>
        <w:jc w:val="both"/>
        <w:rPr>
          <w:b/>
        </w:rPr>
      </w:pPr>
    </w:p>
    <w:p w:rsidR="009F332A" w:rsidRPr="008612D6" w:rsidRDefault="005464D5" w:rsidP="00C218AF">
      <w:pPr>
        <w:spacing w:line="360" w:lineRule="auto"/>
        <w:ind w:firstLine="567"/>
        <w:jc w:val="both"/>
        <w:rPr>
          <w:sz w:val="28"/>
          <w:szCs w:val="28"/>
        </w:rPr>
      </w:pPr>
      <w:r w:rsidRPr="008612D6">
        <w:rPr>
          <w:rFonts w:eastAsia="Arial Unicode MS"/>
          <w:noProof/>
          <w:sz w:val="28"/>
          <w:szCs w:val="28"/>
        </w:rPr>
        <w:t xml:space="preserve">       </w:t>
      </w:r>
      <w:r w:rsidR="000047A5" w:rsidRPr="008612D6">
        <w:rPr>
          <w:rFonts w:eastAsia="Arial Unicode MS"/>
          <w:noProof/>
          <w:sz w:val="28"/>
          <w:szCs w:val="28"/>
        </w:rPr>
        <w:t xml:space="preserve">Образовательную деятельность </w:t>
      </w:r>
      <w:r w:rsidR="009F332A" w:rsidRPr="008612D6">
        <w:rPr>
          <w:sz w:val="28"/>
          <w:szCs w:val="28"/>
        </w:rPr>
        <w:t xml:space="preserve">МБОУ «Средняя школа № 13 им. С. В. </w:t>
      </w:r>
      <w:proofErr w:type="spellStart"/>
      <w:r w:rsidR="009F332A" w:rsidRPr="008612D6">
        <w:rPr>
          <w:sz w:val="28"/>
          <w:szCs w:val="28"/>
        </w:rPr>
        <w:t>Залетина</w:t>
      </w:r>
      <w:proofErr w:type="spellEnd"/>
      <w:r w:rsidR="009F332A" w:rsidRPr="008612D6">
        <w:rPr>
          <w:sz w:val="28"/>
          <w:szCs w:val="28"/>
        </w:rPr>
        <w:t xml:space="preserve">» </w:t>
      </w:r>
      <w:r w:rsidR="000047A5" w:rsidRPr="008612D6">
        <w:rPr>
          <w:rFonts w:eastAsia="Arial Unicode MS"/>
          <w:noProof/>
          <w:sz w:val="28"/>
          <w:szCs w:val="28"/>
        </w:rPr>
        <w:t>осуществляет на основе нормативно-правовой базы</w:t>
      </w:r>
      <w:proofErr w:type="gramStart"/>
      <w:r w:rsidR="000047A5" w:rsidRPr="008612D6">
        <w:rPr>
          <w:rFonts w:eastAsia="Arial Unicode MS"/>
          <w:noProof/>
          <w:sz w:val="28"/>
          <w:szCs w:val="28"/>
        </w:rPr>
        <w:t>:</w:t>
      </w:r>
      <w:r w:rsidR="009F332A" w:rsidRPr="008612D6">
        <w:rPr>
          <w:sz w:val="28"/>
          <w:szCs w:val="28"/>
        </w:rPr>
        <w:t>:</w:t>
      </w:r>
      <w:proofErr w:type="gramEnd"/>
    </w:p>
    <w:p w:rsidR="009F332A" w:rsidRPr="008612D6" w:rsidRDefault="009F332A" w:rsidP="00C218AF">
      <w:pPr>
        <w:spacing w:line="360" w:lineRule="auto"/>
        <w:ind w:firstLine="567"/>
        <w:jc w:val="both"/>
        <w:rPr>
          <w:rFonts w:eastAsia="Arial Unicode MS"/>
          <w:noProof/>
          <w:sz w:val="28"/>
          <w:szCs w:val="28"/>
        </w:rPr>
      </w:pPr>
      <w:r w:rsidRPr="008612D6">
        <w:rPr>
          <w:sz w:val="28"/>
          <w:szCs w:val="28"/>
        </w:rPr>
        <w:t>.</w:t>
      </w:r>
      <w:r w:rsidRPr="008612D6">
        <w:rPr>
          <w:rFonts w:eastAsia="Arial Unicode MS"/>
          <w:noProof/>
          <w:sz w:val="28"/>
          <w:szCs w:val="28"/>
        </w:rPr>
        <w:t xml:space="preserve"> -Конвенция о правах ребенка.</w:t>
      </w:r>
    </w:p>
    <w:p w:rsidR="009F332A" w:rsidRPr="008612D6" w:rsidRDefault="009F332A" w:rsidP="00C218AF">
      <w:pPr>
        <w:spacing w:line="360" w:lineRule="auto"/>
        <w:ind w:firstLine="567"/>
        <w:jc w:val="both"/>
        <w:rPr>
          <w:rFonts w:eastAsia="Arial Unicode MS"/>
          <w:noProof/>
          <w:sz w:val="28"/>
          <w:szCs w:val="28"/>
        </w:rPr>
      </w:pPr>
      <w:r w:rsidRPr="008612D6">
        <w:rPr>
          <w:rFonts w:eastAsia="Arial Unicode MS"/>
          <w:noProof/>
          <w:sz w:val="28"/>
          <w:szCs w:val="28"/>
        </w:rPr>
        <w:t>- Закон РФ «Об основных гарантиях прав ребенка».</w:t>
      </w:r>
    </w:p>
    <w:p w:rsidR="009F332A" w:rsidRPr="008612D6" w:rsidRDefault="009F332A" w:rsidP="00C218AF">
      <w:pPr>
        <w:spacing w:line="360" w:lineRule="auto"/>
        <w:ind w:firstLine="567"/>
        <w:jc w:val="both"/>
        <w:rPr>
          <w:rFonts w:eastAsia="Arial Unicode MS"/>
          <w:noProof/>
          <w:sz w:val="28"/>
          <w:szCs w:val="28"/>
        </w:rPr>
      </w:pPr>
      <w:r w:rsidRPr="008612D6">
        <w:rPr>
          <w:rFonts w:eastAsia="Arial Unicode MS"/>
          <w:noProof/>
          <w:sz w:val="28"/>
          <w:szCs w:val="28"/>
        </w:rPr>
        <w:t>- Закон РФ «Об образовании»</w:t>
      </w:r>
    </w:p>
    <w:p w:rsidR="009F332A" w:rsidRPr="008612D6" w:rsidRDefault="009F332A" w:rsidP="00C218AF">
      <w:pPr>
        <w:spacing w:line="360" w:lineRule="auto"/>
        <w:ind w:firstLine="567"/>
        <w:jc w:val="both"/>
        <w:rPr>
          <w:rFonts w:eastAsia="Arial Unicode MS"/>
          <w:noProof/>
          <w:sz w:val="28"/>
          <w:szCs w:val="28"/>
        </w:rPr>
      </w:pPr>
      <w:r w:rsidRPr="008612D6">
        <w:rPr>
          <w:rFonts w:eastAsia="Arial Unicode MS"/>
          <w:noProof/>
          <w:sz w:val="28"/>
          <w:szCs w:val="28"/>
        </w:rPr>
        <w:t>- Концепция федеральной целевой программы развития образования на 2011-2015 годы, утвержденная распоряжением Правительства РФ от 7 февраля 2011 г. №163-р.</w:t>
      </w:r>
    </w:p>
    <w:p w:rsidR="009F332A" w:rsidRPr="008612D6" w:rsidRDefault="009F332A" w:rsidP="00C218AF">
      <w:pPr>
        <w:pStyle w:val="a3"/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612D6">
        <w:rPr>
          <w:rFonts w:eastAsia="Arial Unicode MS"/>
          <w:noProof/>
          <w:sz w:val="28"/>
          <w:szCs w:val="28"/>
        </w:rPr>
        <w:t xml:space="preserve">         -  Приказ Министерства образования и науки РФ </w:t>
      </w:r>
      <w:r w:rsidRPr="008612D6">
        <w:rPr>
          <w:color w:val="000000"/>
          <w:sz w:val="28"/>
          <w:szCs w:val="28"/>
        </w:rPr>
        <w:t>от 06.10.2009 № 373 «Об  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F332A" w:rsidRPr="008612D6" w:rsidRDefault="009F332A" w:rsidP="00C218AF">
      <w:pPr>
        <w:pStyle w:val="a3"/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612D6">
        <w:rPr>
          <w:color w:val="000000"/>
          <w:sz w:val="28"/>
          <w:szCs w:val="28"/>
        </w:rPr>
        <w:t xml:space="preserve">         - Приказ Министерства образования и науки РФ от 17.12.2010 №1897 «Об утверждении федерального государственного стандарта основного общего образования».</w:t>
      </w:r>
    </w:p>
    <w:p w:rsidR="009F332A" w:rsidRPr="008612D6" w:rsidRDefault="009F332A" w:rsidP="00C218AF">
      <w:pPr>
        <w:pStyle w:val="a3"/>
        <w:shd w:val="clear" w:color="auto" w:fill="FFFFFF"/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8612D6">
        <w:rPr>
          <w:b/>
          <w:color w:val="000000"/>
          <w:sz w:val="28"/>
          <w:szCs w:val="28"/>
        </w:rPr>
        <w:t>Нормативные документы Министерства образования Тульской области:</w:t>
      </w:r>
    </w:p>
    <w:p w:rsidR="009F332A" w:rsidRPr="008612D6" w:rsidRDefault="009F332A" w:rsidP="00C218AF">
      <w:pPr>
        <w:pStyle w:val="a3"/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612D6">
        <w:rPr>
          <w:color w:val="000000"/>
          <w:sz w:val="28"/>
          <w:szCs w:val="28"/>
        </w:rPr>
        <w:t xml:space="preserve">         -   от 02.03.2010 №123 «Об утверждении порядка введения Федерального государственного образовательного стандарта начального общего образования в общеобразовательных учреждениях Тульской области»</w:t>
      </w:r>
    </w:p>
    <w:p w:rsidR="009F332A" w:rsidRPr="008612D6" w:rsidRDefault="009F332A" w:rsidP="00C218AF">
      <w:pPr>
        <w:pStyle w:val="1"/>
        <w:shd w:val="clear" w:color="auto" w:fill="auto"/>
        <w:tabs>
          <w:tab w:val="left" w:pos="231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8612D6">
        <w:rPr>
          <w:color w:val="000000"/>
          <w:sz w:val="28"/>
          <w:szCs w:val="28"/>
        </w:rPr>
        <w:t xml:space="preserve">       </w:t>
      </w:r>
      <w:proofErr w:type="gramStart"/>
      <w:r w:rsidRPr="008612D6">
        <w:rPr>
          <w:color w:val="000000"/>
          <w:sz w:val="28"/>
          <w:szCs w:val="28"/>
        </w:rPr>
        <w:t xml:space="preserve">- </w:t>
      </w:r>
      <w:r w:rsidRPr="008612D6">
        <w:rPr>
          <w:sz w:val="28"/>
          <w:szCs w:val="28"/>
        </w:rPr>
        <w:t xml:space="preserve">от 30.12.2010 г. №707-а «Об исполнении приказа департамента Тульской области от 29.11.2010 г. №800 «О внесении изменений в базисный учебный план для образовательных учреждений Тульской области, реализующих программы общего образования, утвержденный приказом департамента образования Тульской области от </w:t>
      </w:r>
      <w:r w:rsidRPr="008612D6">
        <w:rPr>
          <w:sz w:val="28"/>
          <w:szCs w:val="28"/>
        </w:rPr>
        <w:lastRenderedPageBreak/>
        <w:t>05.06.2006 г. №626 «Об утверждении базисного учебного плана для образовательных учреждений Тульской области, реализующих программы общего образования»;</w:t>
      </w:r>
      <w:proofErr w:type="gramEnd"/>
    </w:p>
    <w:p w:rsidR="009F332A" w:rsidRPr="008612D6" w:rsidRDefault="009F332A" w:rsidP="00C218AF">
      <w:pPr>
        <w:pStyle w:val="1"/>
        <w:shd w:val="clear" w:color="auto" w:fill="auto"/>
        <w:tabs>
          <w:tab w:val="left" w:pos="265"/>
        </w:tabs>
        <w:spacing w:before="0" w:after="0" w:line="360" w:lineRule="auto"/>
        <w:ind w:right="20" w:firstLine="0"/>
        <w:jc w:val="both"/>
        <w:rPr>
          <w:rFonts w:eastAsia="Arial Unicode MS"/>
          <w:noProof/>
          <w:sz w:val="28"/>
          <w:szCs w:val="28"/>
        </w:rPr>
      </w:pPr>
      <w:r w:rsidRPr="008612D6">
        <w:rPr>
          <w:sz w:val="28"/>
          <w:szCs w:val="28"/>
        </w:rPr>
        <w:t xml:space="preserve">     -  от 24.06.2011 №309-а «Об исполнении приказа департамента Тульской области от 24.06.2011 №477 «О внесении изменений в приказ департамента образования Тульской области от 5 июня 2006 №626 «Об утверждении базисного учебного плана для образовательных учреждений Тульской области, реализующих программы общего образования»;</w:t>
      </w:r>
      <w:r w:rsidRPr="008612D6">
        <w:rPr>
          <w:color w:val="000000"/>
          <w:sz w:val="28"/>
          <w:szCs w:val="28"/>
        </w:rPr>
        <w:t xml:space="preserve">      </w:t>
      </w:r>
    </w:p>
    <w:p w:rsidR="009F332A" w:rsidRPr="008612D6" w:rsidRDefault="009F332A" w:rsidP="00C218AF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лицензии на осуществление образовательной деятельности: № 0133/02400 от 15.04.2015 г.;</w:t>
      </w:r>
    </w:p>
    <w:p w:rsidR="009F332A" w:rsidRPr="008612D6" w:rsidRDefault="009F332A" w:rsidP="00C218AF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свидетельства о государственной аккредитации: № 0134/01206 от 26.05.2015 г.;</w:t>
      </w:r>
    </w:p>
    <w:p w:rsidR="009F332A" w:rsidRPr="008612D6" w:rsidRDefault="009F332A" w:rsidP="00C218AF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свидетельства о внесении в Единый государственный реестр юридических лиц;</w:t>
      </w:r>
    </w:p>
    <w:p w:rsidR="009F332A" w:rsidRPr="008612D6" w:rsidRDefault="009F332A" w:rsidP="00C218AF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свидетельства о постановке на учет в налоговом органе юридического лица, образованного в соответствии с законодательством РФ.</w:t>
      </w:r>
    </w:p>
    <w:p w:rsidR="000A178E" w:rsidRPr="008612D6" w:rsidRDefault="009F332A" w:rsidP="00C218AF">
      <w:pPr>
        <w:spacing w:line="360" w:lineRule="auto"/>
        <w:ind w:firstLine="567"/>
        <w:jc w:val="both"/>
        <w:rPr>
          <w:rFonts w:eastAsia="Arial Unicode MS"/>
          <w:noProof/>
          <w:sz w:val="28"/>
          <w:szCs w:val="28"/>
        </w:rPr>
      </w:pPr>
      <w:r w:rsidRPr="008612D6">
        <w:rPr>
          <w:rFonts w:eastAsia="Arial Unicode MS"/>
          <w:noProof/>
          <w:sz w:val="28"/>
          <w:szCs w:val="28"/>
        </w:rPr>
        <w:t xml:space="preserve">В организации деятельности школа руководствуется Федеральным законом «Об образовании в Российской Федерации», Уставом образовательного учреждения, приказами и рекомендательными письмами Министерства образования и науки Российской Федерации, министерства образования Тульской области, комитета образования администрации МО Щекинский район. </w:t>
      </w:r>
      <w:r w:rsidR="000047A5" w:rsidRPr="008612D6">
        <w:rPr>
          <w:rFonts w:eastAsia="Arial Unicode MS"/>
          <w:noProof/>
          <w:sz w:val="28"/>
          <w:szCs w:val="28"/>
        </w:rPr>
        <w:t xml:space="preserve"> </w:t>
      </w:r>
      <w:r w:rsidRPr="008612D6">
        <w:rPr>
          <w:rFonts w:eastAsia="Arial Unicode MS"/>
          <w:noProof/>
          <w:sz w:val="28"/>
          <w:szCs w:val="28"/>
        </w:rPr>
        <w:t>В учреждении приняты и действуют локальные акты в части содержания образования, организации образовательного процесса, прав участников образовательного процесса.</w:t>
      </w:r>
    </w:p>
    <w:p w:rsidR="007F71D8" w:rsidRPr="008612D6" w:rsidRDefault="007F71D8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</w:t>
      </w:r>
      <w:r w:rsidRPr="008612D6">
        <w:rPr>
          <w:b/>
          <w:sz w:val="28"/>
          <w:szCs w:val="28"/>
        </w:rPr>
        <w:t>Руководители ОУ</w:t>
      </w:r>
      <w:proofErr w:type="gramStart"/>
      <w:r w:rsidRPr="008612D6">
        <w:rPr>
          <w:b/>
          <w:sz w:val="28"/>
          <w:szCs w:val="28"/>
        </w:rPr>
        <w:t xml:space="preserve"> :</w:t>
      </w:r>
      <w:proofErr w:type="gramEnd"/>
      <w:r w:rsidRPr="008612D6">
        <w:rPr>
          <w:b/>
          <w:sz w:val="28"/>
          <w:szCs w:val="28"/>
        </w:rPr>
        <w:t xml:space="preserve"> </w:t>
      </w:r>
    </w:p>
    <w:p w:rsidR="007F71D8" w:rsidRPr="008612D6" w:rsidRDefault="007F71D8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 </w:t>
      </w:r>
      <w:r w:rsidRPr="008612D6">
        <w:rPr>
          <w:i/>
          <w:sz w:val="28"/>
          <w:szCs w:val="28"/>
        </w:rPr>
        <w:t>Филатов Анатолий Николаевич</w:t>
      </w:r>
      <w:r w:rsidRPr="008612D6">
        <w:rPr>
          <w:sz w:val="28"/>
          <w:szCs w:val="28"/>
        </w:rPr>
        <w:t xml:space="preserve"> – директор школы, имеет высшую квалификационную категорию.</w:t>
      </w:r>
    </w:p>
    <w:p w:rsidR="007F71D8" w:rsidRPr="008612D6" w:rsidRDefault="007F71D8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i/>
          <w:sz w:val="28"/>
          <w:szCs w:val="28"/>
        </w:rPr>
        <w:t xml:space="preserve">    Водопьянова Лилия Игоревна</w:t>
      </w:r>
      <w:r w:rsidRPr="008612D6">
        <w:rPr>
          <w:sz w:val="28"/>
          <w:szCs w:val="28"/>
        </w:rPr>
        <w:t xml:space="preserve">– </w:t>
      </w:r>
      <w:proofErr w:type="gramStart"/>
      <w:r w:rsidRPr="008612D6">
        <w:rPr>
          <w:sz w:val="28"/>
          <w:szCs w:val="28"/>
        </w:rPr>
        <w:t>за</w:t>
      </w:r>
      <w:proofErr w:type="gramEnd"/>
      <w:r w:rsidRPr="008612D6">
        <w:rPr>
          <w:sz w:val="28"/>
          <w:szCs w:val="28"/>
        </w:rPr>
        <w:t>м. директора по учебно-воспитательной работе,    имеет высшую  квалификационную категорию</w:t>
      </w:r>
    </w:p>
    <w:p w:rsidR="007F71D8" w:rsidRPr="008612D6" w:rsidRDefault="007F71D8" w:rsidP="00C218AF">
      <w:pPr>
        <w:spacing w:after="200" w:line="360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</w:t>
      </w:r>
      <w:r w:rsidRPr="008612D6">
        <w:rPr>
          <w:i/>
          <w:sz w:val="28"/>
          <w:szCs w:val="28"/>
        </w:rPr>
        <w:t>Смирнова Елена Валерьевн</w:t>
      </w:r>
      <w:proofErr w:type="gramStart"/>
      <w:r w:rsidRPr="008612D6">
        <w:rPr>
          <w:i/>
          <w:sz w:val="28"/>
          <w:szCs w:val="28"/>
        </w:rPr>
        <w:t>а</w:t>
      </w:r>
      <w:r w:rsidRPr="008612D6">
        <w:rPr>
          <w:sz w:val="28"/>
          <w:szCs w:val="28"/>
        </w:rPr>
        <w:t>-</w:t>
      </w:r>
      <w:proofErr w:type="gramEnd"/>
      <w:r w:rsidRPr="008612D6">
        <w:rPr>
          <w:sz w:val="28"/>
          <w:szCs w:val="28"/>
        </w:rPr>
        <w:t xml:space="preserve"> зам. директора по  воспитательной работе, имеет первую квалификационную категорию       </w:t>
      </w:r>
    </w:p>
    <w:p w:rsidR="007F71D8" w:rsidRPr="008612D6" w:rsidRDefault="007F71D8" w:rsidP="00C218AF">
      <w:pPr>
        <w:spacing w:after="200" w:line="360" w:lineRule="auto"/>
        <w:ind w:left="360"/>
        <w:jc w:val="both"/>
        <w:rPr>
          <w:sz w:val="28"/>
          <w:szCs w:val="28"/>
        </w:rPr>
      </w:pPr>
      <w:r w:rsidRPr="008612D6">
        <w:rPr>
          <w:b/>
          <w:i/>
          <w:iCs/>
          <w:color w:val="000000"/>
          <w:sz w:val="28"/>
          <w:szCs w:val="28"/>
        </w:rPr>
        <w:t>Общественно-государственные органы управления</w:t>
      </w:r>
      <w:r w:rsidRPr="008612D6">
        <w:rPr>
          <w:i/>
          <w:iCs/>
          <w:color w:val="000000"/>
          <w:sz w:val="28"/>
          <w:szCs w:val="28"/>
        </w:rPr>
        <w:t xml:space="preserve"> в МБОУ "Средняя  школа№13 им. С.В. </w:t>
      </w:r>
      <w:proofErr w:type="spellStart"/>
      <w:r w:rsidRPr="008612D6">
        <w:rPr>
          <w:i/>
          <w:iCs/>
          <w:color w:val="000000"/>
          <w:sz w:val="28"/>
          <w:szCs w:val="28"/>
        </w:rPr>
        <w:t>Залетина</w:t>
      </w:r>
      <w:proofErr w:type="spellEnd"/>
      <w:r w:rsidRPr="008612D6">
        <w:rPr>
          <w:i/>
          <w:iCs/>
          <w:color w:val="000000"/>
          <w:sz w:val="28"/>
          <w:szCs w:val="28"/>
        </w:rPr>
        <w:t>" осуществляют: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8"/>
          <w:szCs w:val="28"/>
        </w:rPr>
      </w:pPr>
      <w:r w:rsidRPr="008612D6">
        <w:rPr>
          <w:i/>
          <w:iCs/>
          <w:color w:val="000000"/>
          <w:sz w:val="28"/>
          <w:szCs w:val="28"/>
        </w:rPr>
        <w:t xml:space="preserve">- </w:t>
      </w:r>
      <w:r w:rsidRPr="008612D6">
        <w:rPr>
          <w:i/>
          <w:color w:val="000000"/>
          <w:sz w:val="28"/>
          <w:szCs w:val="28"/>
        </w:rPr>
        <w:t xml:space="preserve">общешкольная конференция;                               - Совет школы;                    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8"/>
          <w:szCs w:val="28"/>
        </w:rPr>
      </w:pPr>
      <w:r w:rsidRPr="008612D6">
        <w:rPr>
          <w:i/>
          <w:color w:val="000000"/>
          <w:sz w:val="28"/>
          <w:szCs w:val="28"/>
        </w:rPr>
        <w:lastRenderedPageBreak/>
        <w:t xml:space="preserve">  - педагогический Совет;                                        - методический Совет;                          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8"/>
          <w:szCs w:val="28"/>
        </w:rPr>
      </w:pPr>
      <w:r w:rsidRPr="008612D6">
        <w:rPr>
          <w:i/>
          <w:color w:val="000000"/>
          <w:sz w:val="28"/>
          <w:szCs w:val="28"/>
        </w:rPr>
        <w:t>- общественная организация педагогов;                - профком</w:t>
      </w:r>
      <w:proofErr w:type="gramStart"/>
      <w:r w:rsidRPr="008612D6">
        <w:rPr>
          <w:i/>
          <w:color w:val="000000"/>
          <w:sz w:val="28"/>
          <w:szCs w:val="28"/>
        </w:rPr>
        <w:t xml:space="preserve"> ,</w:t>
      </w:r>
      <w:proofErr w:type="gramEnd"/>
      <w:r w:rsidRPr="008612D6">
        <w:rPr>
          <w:i/>
          <w:color w:val="000000"/>
          <w:sz w:val="28"/>
          <w:szCs w:val="28"/>
        </w:rPr>
        <w:t xml:space="preserve"> МО учителей;                      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i/>
          <w:sz w:val="28"/>
          <w:szCs w:val="28"/>
        </w:rPr>
      </w:pPr>
      <w:r w:rsidRPr="008612D6">
        <w:rPr>
          <w:i/>
          <w:color w:val="000000"/>
          <w:sz w:val="28"/>
          <w:szCs w:val="28"/>
        </w:rPr>
        <w:t>- Совет старшеклассников;                                     - Совет</w:t>
      </w:r>
      <w:r w:rsidR="00C218AF" w:rsidRPr="008612D6">
        <w:rPr>
          <w:i/>
          <w:color w:val="000000"/>
          <w:sz w:val="28"/>
          <w:szCs w:val="28"/>
        </w:rPr>
        <w:t xml:space="preserve"> школьного музея</w:t>
      </w:r>
      <w:r w:rsidRPr="008612D6">
        <w:rPr>
          <w:i/>
          <w:color w:val="000000"/>
          <w:sz w:val="28"/>
          <w:szCs w:val="28"/>
        </w:rPr>
        <w:t>.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8612D6">
        <w:rPr>
          <w:color w:val="000000"/>
          <w:sz w:val="28"/>
          <w:szCs w:val="28"/>
        </w:rPr>
        <w:t>Управление осуществляется на основе распределения функций и полномочий.</w:t>
      </w:r>
      <w:r w:rsidR="00C218AF" w:rsidRPr="008612D6">
        <w:rPr>
          <w:color w:val="000000"/>
          <w:sz w:val="28"/>
          <w:szCs w:val="28"/>
        </w:rPr>
        <w:t xml:space="preserve"> </w:t>
      </w:r>
      <w:r w:rsidRPr="008612D6">
        <w:rPr>
          <w:color w:val="000000"/>
          <w:sz w:val="28"/>
          <w:szCs w:val="28"/>
        </w:rPr>
        <w:t xml:space="preserve">Они отражены в соответствующих Положениях, приказах по школе </w:t>
      </w:r>
      <w:proofErr w:type="gramStart"/>
      <w:r w:rsidRPr="008612D6">
        <w:rPr>
          <w:color w:val="000000"/>
          <w:sz w:val="28"/>
          <w:szCs w:val="28"/>
        </w:rPr>
        <w:t xml:space="preserve">( </w:t>
      </w:r>
      <w:proofErr w:type="gramEnd"/>
      <w:r w:rsidRPr="008612D6">
        <w:rPr>
          <w:color w:val="000000"/>
          <w:sz w:val="28"/>
          <w:szCs w:val="28"/>
        </w:rPr>
        <w:t>Имеется номенклатура дел, соответствующая документация по всем направлениям деятельности в школе).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8612D6">
        <w:rPr>
          <w:color w:val="000000"/>
          <w:sz w:val="28"/>
          <w:szCs w:val="28"/>
        </w:rPr>
        <w:t>Высшим органом управления в школе является конференция. Она проводится 1 раз в год. Кроме того, в школе проводятся: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8"/>
          <w:szCs w:val="28"/>
        </w:rPr>
      </w:pPr>
      <w:r w:rsidRPr="008612D6">
        <w:rPr>
          <w:i/>
          <w:color w:val="000000"/>
          <w:sz w:val="28"/>
          <w:szCs w:val="28"/>
        </w:rPr>
        <w:t xml:space="preserve">- заседания Совета школы;              - педагогический совет 6-7 раз в год 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i/>
          <w:sz w:val="28"/>
          <w:szCs w:val="28"/>
        </w:rPr>
      </w:pPr>
      <w:r w:rsidRPr="008612D6">
        <w:rPr>
          <w:i/>
          <w:color w:val="000000"/>
          <w:sz w:val="28"/>
          <w:szCs w:val="28"/>
        </w:rPr>
        <w:t>- совещания при директоре;             - административные совещания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8"/>
          <w:szCs w:val="28"/>
        </w:rPr>
      </w:pPr>
      <w:r w:rsidRPr="008612D6">
        <w:rPr>
          <w:i/>
          <w:color w:val="000000"/>
          <w:sz w:val="28"/>
          <w:szCs w:val="28"/>
        </w:rPr>
        <w:t>- еженедельные планерки;                - собрания сотрудников</w:t>
      </w:r>
    </w:p>
    <w:p w:rsidR="007F71D8" w:rsidRPr="008612D6" w:rsidRDefault="007F71D8" w:rsidP="00C218AF">
      <w:pPr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8612D6">
        <w:rPr>
          <w:b/>
          <w:bCs/>
          <w:color w:val="000000"/>
          <w:sz w:val="28"/>
          <w:szCs w:val="28"/>
        </w:rPr>
        <w:t xml:space="preserve">Общественно-государственный принцип управления проявляется </w:t>
      </w:r>
      <w:r w:rsidRPr="008612D6">
        <w:rPr>
          <w:color w:val="000000"/>
          <w:sz w:val="28"/>
          <w:szCs w:val="28"/>
        </w:rPr>
        <w:t xml:space="preserve">  во</w:t>
      </w:r>
      <w:r w:rsidR="00C218AF" w:rsidRPr="008612D6">
        <w:rPr>
          <w:color w:val="000000"/>
          <w:sz w:val="28"/>
          <w:szCs w:val="28"/>
        </w:rPr>
        <w:t xml:space="preserve"> </w:t>
      </w:r>
      <w:r w:rsidRPr="008612D6">
        <w:rPr>
          <w:color w:val="000000"/>
          <w:sz w:val="28"/>
          <w:szCs w:val="28"/>
        </w:rPr>
        <w:t>взаимодействии с КПО</w:t>
      </w:r>
      <w:r w:rsidRPr="008612D6">
        <w:rPr>
          <w:sz w:val="28"/>
          <w:szCs w:val="28"/>
        </w:rPr>
        <w:t>, ЦОД</w:t>
      </w:r>
      <w:r w:rsidRPr="008612D6">
        <w:rPr>
          <w:color w:val="000000"/>
          <w:sz w:val="28"/>
          <w:szCs w:val="28"/>
        </w:rPr>
        <w:t xml:space="preserve"> «Информационно-методический центр </w:t>
      </w:r>
      <w:proofErr w:type="spellStart"/>
      <w:r w:rsidRPr="008612D6">
        <w:rPr>
          <w:color w:val="000000"/>
          <w:sz w:val="28"/>
          <w:szCs w:val="28"/>
        </w:rPr>
        <w:t>Щекинского</w:t>
      </w:r>
      <w:proofErr w:type="spellEnd"/>
      <w:r w:rsidRPr="008612D6">
        <w:rPr>
          <w:color w:val="000000"/>
          <w:sz w:val="28"/>
          <w:szCs w:val="28"/>
        </w:rPr>
        <w:t xml:space="preserve"> района», СПО (создание системы методической, психологической службы в ОУ, участие в общегородских акциях, мероприятия, курсовой подготовке педагогов, системе учебы руководителей, семинарах, консультациях и др., которые стабильно работают и дают позитивный результат).</w:t>
      </w:r>
    </w:p>
    <w:p w:rsidR="00C218AF" w:rsidRPr="00C218AF" w:rsidRDefault="00C218AF" w:rsidP="00C218AF">
      <w:pPr>
        <w:jc w:val="center"/>
        <w:rPr>
          <w:rFonts w:eastAsia="Trebuchet MS"/>
          <w:b/>
          <w:lang w:eastAsia="en-US"/>
        </w:rPr>
      </w:pPr>
      <w:r w:rsidRPr="00C218AF">
        <w:rPr>
          <w:rFonts w:eastAsia="Trebuchet MS"/>
          <w:b/>
          <w:lang w:eastAsia="en-US"/>
        </w:rPr>
        <w:t>ОСНОВНАЯ ЦЕЛЬ И ЗАДАЧИ</w:t>
      </w:r>
    </w:p>
    <w:p w:rsidR="00C218AF" w:rsidRPr="00C218AF" w:rsidRDefault="00C218AF" w:rsidP="00C218AF">
      <w:pPr>
        <w:jc w:val="both"/>
        <w:rPr>
          <w:rFonts w:eastAsia="Trebuchet MS"/>
          <w:b/>
          <w:lang w:eastAsia="en-US"/>
        </w:rPr>
      </w:pPr>
    </w:p>
    <w:p w:rsidR="00C218AF" w:rsidRPr="008612D6" w:rsidRDefault="00C218AF" w:rsidP="00C218AF">
      <w:pPr>
        <w:spacing w:line="360" w:lineRule="auto"/>
        <w:ind w:firstLine="567"/>
        <w:jc w:val="both"/>
        <w:rPr>
          <w:rFonts w:eastAsia="Trebuchet MS"/>
          <w:sz w:val="28"/>
          <w:lang w:eastAsia="en-US"/>
        </w:rPr>
      </w:pPr>
      <w:r w:rsidRPr="008612D6">
        <w:rPr>
          <w:rFonts w:eastAsia="Trebuchet MS"/>
          <w:sz w:val="28"/>
          <w:lang w:eastAsia="en-US"/>
        </w:rPr>
        <w:t xml:space="preserve">Основная цель образовательной политики МБОУ «Средняя школа №13 им. С. В. </w:t>
      </w:r>
      <w:proofErr w:type="spellStart"/>
      <w:r w:rsidRPr="008612D6">
        <w:rPr>
          <w:rFonts w:eastAsia="Trebuchet MS"/>
          <w:sz w:val="28"/>
          <w:lang w:eastAsia="en-US"/>
        </w:rPr>
        <w:t>Залетина</w:t>
      </w:r>
      <w:proofErr w:type="spellEnd"/>
      <w:r w:rsidRPr="008612D6">
        <w:rPr>
          <w:rFonts w:eastAsia="Trebuchet MS"/>
          <w:sz w:val="28"/>
          <w:lang w:eastAsia="en-US"/>
        </w:rPr>
        <w:t xml:space="preserve">» в 2023-2024  учебном году была </w:t>
      </w:r>
      <w:proofErr w:type="gramStart"/>
      <w:r w:rsidRPr="008612D6">
        <w:rPr>
          <w:rFonts w:eastAsia="Trebuchet MS"/>
          <w:sz w:val="28"/>
          <w:lang w:eastAsia="en-US"/>
        </w:rPr>
        <w:t>–в</w:t>
      </w:r>
      <w:proofErr w:type="gramEnd"/>
      <w:r w:rsidRPr="008612D6">
        <w:rPr>
          <w:rFonts w:eastAsia="Trebuchet MS"/>
          <w:sz w:val="28"/>
          <w:lang w:eastAsia="en-US"/>
        </w:rPr>
        <w:t xml:space="preserve">ыполнение 273 ФЗ «Об образовании»: создание необходимых условий, 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 w:rsidRPr="008612D6">
        <w:rPr>
          <w:rFonts w:eastAsia="Trebuchet MS"/>
          <w:sz w:val="28"/>
          <w:lang w:eastAsia="en-US"/>
        </w:rPr>
        <w:t>компетентностный</w:t>
      </w:r>
      <w:proofErr w:type="spellEnd"/>
      <w:r w:rsidRPr="008612D6">
        <w:rPr>
          <w:rFonts w:eastAsia="Trebuchet MS"/>
          <w:sz w:val="28"/>
          <w:lang w:eastAsia="en-US"/>
        </w:rPr>
        <w:t xml:space="preserve"> подход, как основа формирования человеческого потенциала; удовлетворение запроса социума. Школа выполняет социальный заказ государства с ориентацией на образовательный запрос родителей и детей. 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</w:t>
      </w:r>
    </w:p>
    <w:p w:rsidR="00C218AF" w:rsidRPr="008612D6" w:rsidRDefault="00C218AF" w:rsidP="00C218AF">
      <w:pPr>
        <w:spacing w:after="160" w:line="360" w:lineRule="auto"/>
        <w:jc w:val="both"/>
        <w:rPr>
          <w:rFonts w:eastAsia="Trebuchet MS"/>
          <w:sz w:val="28"/>
          <w:lang w:eastAsia="en-US"/>
        </w:rPr>
      </w:pPr>
      <w:r w:rsidRPr="008612D6">
        <w:rPr>
          <w:rFonts w:eastAsia="Trebuchet MS"/>
          <w:sz w:val="28"/>
          <w:lang w:eastAsia="en-US"/>
        </w:rPr>
        <w:t>Развития практической направленности образовательных программ через решения задач:</w:t>
      </w:r>
    </w:p>
    <w:p w:rsidR="00C218AF" w:rsidRPr="008612D6" w:rsidRDefault="00C218AF" w:rsidP="00C218AF">
      <w:pPr>
        <w:spacing w:after="160" w:line="360" w:lineRule="auto"/>
        <w:jc w:val="both"/>
        <w:rPr>
          <w:rFonts w:eastAsia="Trebuchet MS"/>
          <w:sz w:val="28"/>
          <w:lang w:eastAsia="en-US"/>
        </w:rPr>
      </w:pPr>
      <w:r w:rsidRPr="008612D6">
        <w:rPr>
          <w:rFonts w:eastAsia="Trebuchet MS"/>
          <w:sz w:val="28"/>
          <w:lang w:eastAsia="en-US"/>
        </w:rPr>
        <w:lastRenderedPageBreak/>
        <w:t>- разработать новые подходы к организации образовательной среды в рамках внедрения ФГОС НОО: стандарт качества образования в начальной и основной школе на основе системн</w:t>
      </w:r>
      <w:proofErr w:type="gramStart"/>
      <w:r w:rsidRPr="008612D6">
        <w:rPr>
          <w:rFonts w:eastAsia="Trebuchet MS"/>
          <w:sz w:val="28"/>
          <w:lang w:eastAsia="en-US"/>
        </w:rPr>
        <w:t>о-</w:t>
      </w:r>
      <w:proofErr w:type="gramEnd"/>
      <w:r w:rsidRPr="008612D6">
        <w:rPr>
          <w:rFonts w:eastAsia="Trebuchet MS"/>
          <w:sz w:val="28"/>
          <w:lang w:eastAsia="en-US"/>
        </w:rPr>
        <w:t xml:space="preserve"> </w:t>
      </w:r>
      <w:proofErr w:type="spellStart"/>
      <w:r w:rsidRPr="008612D6">
        <w:rPr>
          <w:rFonts w:eastAsia="Trebuchet MS"/>
          <w:sz w:val="28"/>
          <w:lang w:eastAsia="en-US"/>
        </w:rPr>
        <w:t>деятельностного</w:t>
      </w:r>
      <w:proofErr w:type="spellEnd"/>
      <w:r w:rsidRPr="008612D6">
        <w:rPr>
          <w:rFonts w:eastAsia="Trebuchet MS"/>
          <w:sz w:val="28"/>
          <w:lang w:eastAsia="en-US"/>
        </w:rPr>
        <w:t xml:space="preserve"> подхода в обучении;</w:t>
      </w:r>
    </w:p>
    <w:p w:rsidR="00C218AF" w:rsidRPr="008612D6" w:rsidRDefault="00C218AF" w:rsidP="00C218AF">
      <w:pPr>
        <w:spacing w:after="160" w:line="360" w:lineRule="auto"/>
        <w:jc w:val="both"/>
        <w:rPr>
          <w:rFonts w:eastAsia="Trebuchet MS"/>
          <w:sz w:val="28"/>
          <w:lang w:eastAsia="en-US"/>
        </w:rPr>
      </w:pPr>
      <w:r w:rsidRPr="008612D6">
        <w:rPr>
          <w:rFonts w:eastAsia="Trebuchet MS"/>
          <w:sz w:val="28"/>
          <w:lang w:eastAsia="en-US"/>
        </w:rPr>
        <w:t>-совершенствовать работу по повышению квалификации педагогов, по обобщению и распространению передового педагогического опыта;</w:t>
      </w:r>
    </w:p>
    <w:p w:rsidR="00C218AF" w:rsidRDefault="00C218AF" w:rsidP="00C218AF">
      <w:pPr>
        <w:spacing w:after="160" w:line="360" w:lineRule="auto"/>
        <w:jc w:val="both"/>
        <w:rPr>
          <w:rFonts w:eastAsia="Trebuchet MS"/>
          <w:lang w:eastAsia="en-US"/>
        </w:rPr>
      </w:pPr>
      <w:r w:rsidRPr="008612D6">
        <w:rPr>
          <w:rFonts w:eastAsia="Trebuchet MS"/>
          <w:sz w:val="28"/>
          <w:lang w:eastAsia="en-US"/>
        </w:rPr>
        <w:t xml:space="preserve">- продолжить работу по освоению альтернативных </w:t>
      </w:r>
      <w:proofErr w:type="gramStart"/>
      <w:r w:rsidRPr="008612D6">
        <w:rPr>
          <w:rFonts w:eastAsia="Trebuchet MS"/>
          <w:sz w:val="28"/>
          <w:lang w:eastAsia="en-US"/>
        </w:rPr>
        <w:t>форм объективного контроля уровня учебных достижений выпускников</w:t>
      </w:r>
      <w:proofErr w:type="gramEnd"/>
      <w:r w:rsidRPr="008612D6">
        <w:rPr>
          <w:rFonts w:eastAsia="Trebuchet MS"/>
          <w:sz w:val="28"/>
          <w:lang w:eastAsia="en-US"/>
        </w:rPr>
        <w:t xml:space="preserve"> для успешного выбора дальнейшей траектории развития и обучения, а также успешного выбора профессии.</w:t>
      </w:r>
    </w:p>
    <w:p w:rsidR="00C218AF" w:rsidRPr="00C218AF" w:rsidRDefault="00C218AF" w:rsidP="00C218AF">
      <w:pPr>
        <w:spacing w:line="360" w:lineRule="auto"/>
        <w:jc w:val="center"/>
        <w:rPr>
          <w:rFonts w:eastAsia="Trebuchet MS"/>
          <w:b/>
          <w:lang w:eastAsia="en-US"/>
        </w:rPr>
      </w:pPr>
      <w:r w:rsidRPr="00C218AF">
        <w:rPr>
          <w:rFonts w:eastAsia="Trebuchet MS"/>
          <w:b/>
          <w:lang w:eastAsia="en-US"/>
        </w:rPr>
        <w:t>ПРИОРИТЕТНЫЕ НАПРАВЛЕНИЯ ДЕЯТЕЛЬНОСТИ</w:t>
      </w:r>
    </w:p>
    <w:p w:rsidR="00C218AF" w:rsidRPr="008612D6" w:rsidRDefault="00C218AF" w:rsidP="00C218AF">
      <w:pPr>
        <w:spacing w:line="360" w:lineRule="auto"/>
        <w:ind w:firstLine="567"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 xml:space="preserve">Приоритетные направления деятельности МБОУ «Средняя школа №13 им. С. В. </w:t>
      </w:r>
      <w:proofErr w:type="spellStart"/>
      <w:r w:rsidRPr="008612D6">
        <w:rPr>
          <w:rFonts w:eastAsia="Trebuchet MS"/>
          <w:sz w:val="28"/>
          <w:szCs w:val="28"/>
          <w:lang w:eastAsia="en-US"/>
        </w:rPr>
        <w:t>Залетина</w:t>
      </w:r>
      <w:proofErr w:type="spellEnd"/>
      <w:r w:rsidRPr="008612D6">
        <w:rPr>
          <w:rFonts w:eastAsia="Trebuchet MS"/>
          <w:sz w:val="28"/>
          <w:szCs w:val="28"/>
          <w:lang w:eastAsia="en-US"/>
        </w:rPr>
        <w:t>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Организация оптимального учебно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Создание условий, обеспечивающих всестороннее развитие личности обучающихся и повышение профессиональной компетентности педагогов.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Внедрение новых технологий обучения и воспитания.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Переход к новым образовательным стандартам.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обучающегося), электронные классные журналы, дневники.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Развитие открытого информационного пространства школы.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 xml:space="preserve">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 w:rsidRPr="008612D6">
        <w:rPr>
          <w:rFonts w:eastAsia="Trebuchet MS"/>
          <w:sz w:val="28"/>
          <w:szCs w:val="28"/>
          <w:lang w:eastAsia="en-US"/>
        </w:rPr>
        <w:t>обучающихся</w:t>
      </w:r>
      <w:proofErr w:type="gramEnd"/>
      <w:r w:rsidRPr="008612D6">
        <w:rPr>
          <w:rFonts w:eastAsia="Trebuchet MS"/>
          <w:sz w:val="28"/>
          <w:szCs w:val="28"/>
          <w:lang w:eastAsia="en-US"/>
        </w:rPr>
        <w:t>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Обеспечение комплексной безопасности, сохранение и укрепление здоровья участников образовательного процесса.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lastRenderedPageBreak/>
        <w:t>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Пополнять и обогащать традиционную классно-урочную систему активными способами организации учебной, познавательной и развивающей деятельности: конференции, слёты, учебные игры, проекты, фестивали и другие.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 xml:space="preserve">Формировать </w:t>
      </w:r>
      <w:proofErr w:type="spellStart"/>
      <w:r w:rsidRPr="008612D6">
        <w:rPr>
          <w:rFonts w:eastAsia="Trebuchet MS"/>
          <w:sz w:val="28"/>
          <w:szCs w:val="28"/>
          <w:lang w:eastAsia="en-US"/>
        </w:rPr>
        <w:t>здоровьесберегающую</w:t>
      </w:r>
      <w:proofErr w:type="spellEnd"/>
      <w:r w:rsidRPr="008612D6">
        <w:rPr>
          <w:rFonts w:eastAsia="Trebuchet MS"/>
          <w:sz w:val="28"/>
          <w:szCs w:val="28"/>
          <w:lang w:eastAsia="en-US"/>
        </w:rPr>
        <w:t xml:space="preserve">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C218AF" w:rsidRPr="008612D6" w:rsidRDefault="00C218AF" w:rsidP="00C218AF">
      <w:pPr>
        <w:numPr>
          <w:ilvl w:val="0"/>
          <w:numId w:val="3"/>
        </w:numPr>
        <w:spacing w:after="200" w:line="360" w:lineRule="auto"/>
        <w:ind w:left="851"/>
        <w:contextualSpacing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</w:t>
      </w:r>
    </w:p>
    <w:p w:rsidR="00C218AF" w:rsidRPr="008612D6" w:rsidRDefault="00C218AF" w:rsidP="00C218AF">
      <w:pPr>
        <w:spacing w:after="160" w:line="360" w:lineRule="auto"/>
        <w:jc w:val="center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I уровень</w:t>
      </w:r>
    </w:p>
    <w:p w:rsidR="00C218AF" w:rsidRPr="008612D6" w:rsidRDefault="00C218AF" w:rsidP="00C218AF">
      <w:pPr>
        <w:spacing w:after="160" w:line="360" w:lineRule="auto"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 xml:space="preserve">                  </w:t>
      </w:r>
      <w:proofErr w:type="spellStart"/>
      <w:r w:rsidRPr="008612D6">
        <w:rPr>
          <w:rFonts w:eastAsia="Trebuchet MS"/>
          <w:sz w:val="28"/>
          <w:szCs w:val="28"/>
          <w:lang w:eastAsia="en-US"/>
        </w:rPr>
        <w:t>Педколлектив</w:t>
      </w:r>
      <w:proofErr w:type="spellEnd"/>
      <w:r w:rsidRPr="008612D6">
        <w:rPr>
          <w:rFonts w:eastAsia="Trebuchet MS"/>
          <w:sz w:val="28"/>
          <w:szCs w:val="28"/>
          <w:lang w:eastAsia="en-US"/>
        </w:rPr>
        <w:t xml:space="preserve"> школы призван сформировать у детей желание и умение учиться, </w:t>
      </w:r>
      <w:proofErr w:type="spellStart"/>
      <w:r w:rsidRPr="008612D6">
        <w:rPr>
          <w:rFonts w:eastAsia="Trebuchet MS"/>
          <w:sz w:val="28"/>
          <w:szCs w:val="28"/>
          <w:lang w:eastAsia="en-US"/>
        </w:rPr>
        <w:t>гуманизировать</w:t>
      </w:r>
      <w:proofErr w:type="spellEnd"/>
      <w:r w:rsidRPr="008612D6">
        <w:rPr>
          <w:rFonts w:eastAsia="Trebuchet MS"/>
          <w:sz w:val="28"/>
          <w:szCs w:val="28"/>
          <w:lang w:eastAsia="en-US"/>
        </w:rPr>
        <w:t xml:space="preserve"> отношения между учащимися, помочь школьникам приобрести опыт общения, </w:t>
      </w:r>
      <w:proofErr w:type="spellStart"/>
      <w:r w:rsidRPr="008612D6">
        <w:rPr>
          <w:rFonts w:eastAsia="Trebuchet MS"/>
          <w:sz w:val="28"/>
          <w:szCs w:val="28"/>
          <w:lang w:eastAsia="en-US"/>
        </w:rPr>
        <w:t>смотивировать</w:t>
      </w:r>
      <w:proofErr w:type="spellEnd"/>
      <w:r w:rsidRPr="008612D6">
        <w:rPr>
          <w:rFonts w:eastAsia="Trebuchet MS"/>
          <w:sz w:val="28"/>
          <w:szCs w:val="28"/>
          <w:lang w:eastAsia="en-US"/>
        </w:rPr>
        <w:t xml:space="preserve"> интерес к знаниям и самопознанию</w:t>
      </w:r>
      <w:proofErr w:type="gramStart"/>
      <w:r w:rsidRPr="008612D6">
        <w:rPr>
          <w:rFonts w:eastAsia="Trebuchet MS"/>
          <w:sz w:val="28"/>
          <w:szCs w:val="28"/>
          <w:lang w:eastAsia="en-US"/>
        </w:rPr>
        <w:t xml:space="preserve"> ,</w:t>
      </w:r>
      <w:proofErr w:type="gramEnd"/>
      <w:r w:rsidRPr="008612D6">
        <w:rPr>
          <w:rFonts w:eastAsia="Trebuchet MS"/>
          <w:sz w:val="28"/>
          <w:szCs w:val="28"/>
          <w:lang w:eastAsia="en-US"/>
        </w:rPr>
        <w:t xml:space="preserve"> сформировать первые навыки творческой деятельности на основе положительной мотивации на учение , прочной базисной подготовки и введение общеразвивающих программ путём включения в школьный компонент проектной деятельности. На 1 ступени обучения используется УМК «Школа России». </w:t>
      </w:r>
    </w:p>
    <w:p w:rsidR="00C218AF" w:rsidRPr="008612D6" w:rsidRDefault="00C218AF" w:rsidP="00C218AF">
      <w:pPr>
        <w:spacing w:after="160" w:line="360" w:lineRule="auto"/>
        <w:jc w:val="center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II уровень</w:t>
      </w:r>
    </w:p>
    <w:p w:rsidR="00C218AF" w:rsidRPr="008612D6" w:rsidRDefault="00C218AF" w:rsidP="00C218AF">
      <w:pPr>
        <w:spacing w:after="160" w:line="360" w:lineRule="auto"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 xml:space="preserve">      Продолжить формирование ключевых компетентностей учащихся и их самообразовательных навыков, заложить фундамент общей образовательной подготовки школьников, необходимой для обучения на третьей ступени и выбора учащимися своего направления с учётом способностей и возможностей; создать условия для самовыражения учащихся и осуществить </w:t>
      </w:r>
      <w:proofErr w:type="spellStart"/>
      <w:r w:rsidRPr="008612D6">
        <w:rPr>
          <w:rFonts w:eastAsia="Trebuchet MS"/>
          <w:sz w:val="28"/>
          <w:szCs w:val="28"/>
          <w:lang w:eastAsia="en-US"/>
        </w:rPr>
        <w:t>предпрофильную</w:t>
      </w:r>
      <w:proofErr w:type="spellEnd"/>
      <w:r w:rsidRPr="008612D6">
        <w:rPr>
          <w:rFonts w:eastAsia="Trebuchet MS"/>
          <w:sz w:val="28"/>
          <w:szCs w:val="28"/>
          <w:lang w:eastAsia="en-US"/>
        </w:rPr>
        <w:t xml:space="preserve"> подготовку, сформировать УУД, заложенные в образовательной программе ОП ООО.  С учётом </w:t>
      </w:r>
      <w:r w:rsidRPr="008612D6">
        <w:rPr>
          <w:rFonts w:eastAsia="Trebuchet MS"/>
          <w:sz w:val="28"/>
          <w:szCs w:val="28"/>
          <w:lang w:eastAsia="en-US"/>
        </w:rPr>
        <w:lastRenderedPageBreak/>
        <w:t xml:space="preserve">этого расширить и обогатить школьный компонент путём введения элективных курсов, предметных спецкурсов. </w:t>
      </w:r>
    </w:p>
    <w:p w:rsidR="00C218AF" w:rsidRPr="008612D6" w:rsidRDefault="00C218AF" w:rsidP="00C218AF">
      <w:pPr>
        <w:spacing w:after="160" w:line="360" w:lineRule="auto"/>
        <w:jc w:val="center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III уровень</w:t>
      </w:r>
    </w:p>
    <w:p w:rsidR="00C218AF" w:rsidRPr="008612D6" w:rsidRDefault="00C218AF" w:rsidP="00C218AF">
      <w:pPr>
        <w:spacing w:after="160" w:line="360" w:lineRule="auto"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 xml:space="preserve">       Ориентируется на продолжение развития самообразовательных навыков, самоорганизации и самовоспитания; полное раскрытие и развитие способностей у детей; на формирование  психологической и интеллектуальной  готовности  школьников к профессиональному и личностному самоопределению.  С учётом этого, исходя из потребностей и возможностей детей и их родителей, вводится профильное обучение.  Для углубления, расширения знаний и для осуществления подготовки к ЕГЭ и в ВУЗы введены в учебный план факультативы. Факультативы расширяют возможности выпускникам получения качественного профильного образования.  С этого года при сотрудничестве с ТГПУ им. Л. Н. Толстого на базе школы был организован психолого-педагогический класс.</w:t>
      </w:r>
    </w:p>
    <w:p w:rsidR="00C218AF" w:rsidRPr="008612D6" w:rsidRDefault="00C218AF" w:rsidP="00C218AF">
      <w:pPr>
        <w:spacing w:after="160" w:line="360" w:lineRule="auto"/>
        <w:jc w:val="both"/>
        <w:rPr>
          <w:rFonts w:eastAsia="Trebuchet MS"/>
          <w:sz w:val="28"/>
          <w:szCs w:val="28"/>
          <w:lang w:eastAsia="en-US"/>
        </w:rPr>
      </w:pPr>
      <w:r w:rsidRPr="008612D6">
        <w:rPr>
          <w:rFonts w:eastAsia="Trebuchet MS"/>
          <w:sz w:val="28"/>
          <w:szCs w:val="28"/>
          <w:lang w:eastAsia="en-US"/>
        </w:rPr>
        <w:t>Много лет осуществляется работа по программам «Одаренные дети», «Здоровье», «Я гражданин России», «Школьное самоуправление». Учащиеся вовлечены в разнообразную внеклассную и внеурочную деятельность, обеспечивающую комплексное развитие памяти, внимания, развивающую интуицию, нестандартное творческое мышление.</w:t>
      </w:r>
    </w:p>
    <w:p w:rsidR="00C218AF" w:rsidRPr="008612D6" w:rsidRDefault="00C218AF" w:rsidP="00C218AF">
      <w:pPr>
        <w:spacing w:line="360" w:lineRule="auto"/>
        <w:ind w:firstLine="567"/>
        <w:jc w:val="both"/>
        <w:rPr>
          <w:sz w:val="28"/>
          <w:szCs w:val="28"/>
        </w:rPr>
      </w:pPr>
      <w:r w:rsidRPr="008612D6">
        <w:rPr>
          <w:rFonts w:eastAsia="Arial Unicode MS"/>
          <w:sz w:val="28"/>
          <w:szCs w:val="28"/>
        </w:rPr>
        <w:t xml:space="preserve">Организация образовательного процесса в школе осуществлялась в соответствии с образовательными программами и расписанием занятий. </w:t>
      </w:r>
      <w:r w:rsidRPr="008612D6">
        <w:rPr>
          <w:sz w:val="28"/>
          <w:szCs w:val="28"/>
        </w:rPr>
        <w:t>Расписание уроков составлено в соответствии с нормативами СанПиНа. Занятия организуются в   с 8.30 – 15.05 , перемены по 10-15 минут.</w:t>
      </w:r>
      <w:r w:rsidRPr="008612D6">
        <w:rPr>
          <w:rFonts w:eastAsia="Arial Unicode MS"/>
          <w:sz w:val="28"/>
          <w:szCs w:val="28"/>
        </w:rPr>
        <w:t xml:space="preserve"> </w:t>
      </w:r>
      <w:r w:rsidRPr="008612D6">
        <w:rPr>
          <w:sz w:val="28"/>
          <w:szCs w:val="28"/>
        </w:rPr>
        <w:t xml:space="preserve">Освещение искусственное и естественное в соответствии с нормами. </w:t>
      </w:r>
      <w:r w:rsidRPr="008612D6">
        <w:rPr>
          <w:rFonts w:eastAsia="Arial Unicode MS"/>
          <w:sz w:val="28"/>
          <w:szCs w:val="28"/>
        </w:rPr>
        <w:t xml:space="preserve"> </w:t>
      </w:r>
      <w:r w:rsidRPr="008612D6">
        <w:rPr>
          <w:sz w:val="28"/>
          <w:szCs w:val="28"/>
        </w:rPr>
        <w:t xml:space="preserve">Нарушений санитарно-гигиенического режима не зарегистрировано. В школе соблюдается </w:t>
      </w:r>
      <w:proofErr w:type="gramStart"/>
      <w:r w:rsidRPr="008612D6">
        <w:rPr>
          <w:sz w:val="28"/>
          <w:szCs w:val="28"/>
        </w:rPr>
        <w:t>температурный</w:t>
      </w:r>
      <w:proofErr w:type="gramEnd"/>
      <w:r w:rsidRPr="008612D6">
        <w:rPr>
          <w:sz w:val="28"/>
          <w:szCs w:val="28"/>
        </w:rPr>
        <w:t>, питьевой режимы, помещения классных комнат проветриваются</w:t>
      </w:r>
      <w:r w:rsidRPr="008612D6">
        <w:rPr>
          <w:color w:val="FFC000"/>
          <w:sz w:val="28"/>
          <w:szCs w:val="28"/>
        </w:rPr>
        <w:t>.  </w:t>
      </w:r>
      <w:r w:rsidRPr="008612D6">
        <w:rPr>
          <w:sz w:val="28"/>
          <w:szCs w:val="28"/>
        </w:rPr>
        <w:t>В кабинете химии присутствует  естественное проветривание,  установлен вытяжной шкаф.</w:t>
      </w:r>
    </w:p>
    <w:p w:rsidR="00C218AF" w:rsidRPr="008612D6" w:rsidRDefault="00C218AF" w:rsidP="00C218AF">
      <w:pPr>
        <w:spacing w:after="200" w:line="360" w:lineRule="auto"/>
        <w:rPr>
          <w:sz w:val="28"/>
          <w:szCs w:val="28"/>
        </w:rPr>
      </w:pPr>
      <w:r w:rsidRPr="008612D6">
        <w:rPr>
          <w:rFonts w:eastAsia="Arial Unicode MS"/>
          <w:sz w:val="28"/>
          <w:szCs w:val="28"/>
        </w:rPr>
        <w:t xml:space="preserve"> </w:t>
      </w:r>
      <w:r w:rsidRPr="008612D6">
        <w:rPr>
          <w:sz w:val="28"/>
          <w:szCs w:val="28"/>
        </w:rPr>
        <w:t xml:space="preserve">Для организации образовательной деятельности имеется типовое 3-х этажное здание площадью 3567,1  кв.м.. Общее количество аудиторий – 28 </w:t>
      </w:r>
      <w:proofErr w:type="spellStart"/>
      <w:proofErr w:type="gramStart"/>
      <w:r w:rsidRPr="008612D6">
        <w:rPr>
          <w:sz w:val="28"/>
          <w:szCs w:val="28"/>
        </w:rPr>
        <w:t>шт</w:t>
      </w:r>
      <w:proofErr w:type="spellEnd"/>
      <w:proofErr w:type="gramEnd"/>
      <w:r w:rsidRPr="008612D6">
        <w:rPr>
          <w:sz w:val="28"/>
          <w:szCs w:val="28"/>
        </w:rPr>
        <w:t xml:space="preserve"> для проведения занятий.,  в т.ч. кабинет ВТ, технологии, библиотека, кабинет химии, физики, </w:t>
      </w:r>
      <w:r w:rsidRPr="008612D6">
        <w:rPr>
          <w:sz w:val="28"/>
          <w:szCs w:val="28"/>
        </w:rPr>
        <w:lastRenderedPageBreak/>
        <w:t xml:space="preserve">биологии, столовая, административные и служебные помещения, актовый и спортивный залы.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6204"/>
      </w:tblGrid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Наличие доступа в сеть Интернет (перечислить, откуда обеспечен доступ), в т.ч. для </w:t>
            </w:r>
            <w:proofErr w:type="gramStart"/>
            <w:r w:rsidRPr="00C218A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C218AF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Доступ к сети Интернет обеспечен</w:t>
            </w:r>
          </w:p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 из кабинета информатики.  </w:t>
            </w:r>
          </w:p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В учреждении имеется </w:t>
            </w:r>
            <w:r w:rsidRPr="00C218AF">
              <w:rPr>
                <w:color w:val="000000"/>
                <w:sz w:val="22"/>
                <w:szCs w:val="22"/>
                <w:lang w:val="en-US"/>
              </w:rPr>
              <w:t>WI</w:t>
            </w:r>
            <w:r w:rsidRPr="00C218AF">
              <w:rPr>
                <w:color w:val="000000"/>
                <w:sz w:val="22"/>
                <w:szCs w:val="22"/>
              </w:rPr>
              <w:t>-</w:t>
            </w:r>
            <w:r w:rsidRPr="00C218AF">
              <w:rPr>
                <w:color w:val="000000"/>
                <w:sz w:val="22"/>
                <w:szCs w:val="22"/>
                <w:lang w:val="en-US"/>
              </w:rPr>
              <w:t>FI</w:t>
            </w:r>
            <w:r w:rsidRPr="00C218AF">
              <w:rPr>
                <w:color w:val="000000"/>
                <w:sz w:val="22"/>
                <w:szCs w:val="22"/>
              </w:rPr>
              <w:t xml:space="preserve">, </w:t>
            </w:r>
          </w:p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который обеспечивает выход</w:t>
            </w:r>
          </w:p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 в Интернет из учебных кабинетов 1-3 этажей, </w:t>
            </w:r>
          </w:p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кабинета директора, библиотеки, </w:t>
            </w:r>
          </w:p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кабинета зам</w:t>
            </w:r>
            <w:proofErr w:type="gramStart"/>
            <w:r w:rsidRPr="00C218AF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C218AF">
              <w:rPr>
                <w:color w:val="000000"/>
                <w:sz w:val="22"/>
                <w:szCs w:val="22"/>
              </w:rPr>
              <w:t xml:space="preserve">иректора по УВР. </w:t>
            </w:r>
          </w:p>
          <w:p w:rsidR="00C218AF" w:rsidRPr="00C218AF" w:rsidRDefault="00C218AF" w:rsidP="00C218AF">
            <w:pPr>
              <w:spacing w:after="200"/>
              <w:contextualSpacing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Доступ к сети обеспечивает ОАО «Центральная телекоммуникационная компания» (ОАО «ЦентрТелеком»)</w:t>
            </w:r>
            <w:proofErr w:type="gramStart"/>
            <w:r w:rsidRPr="00C218AF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Скорость передачи данных в сети Интернет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512 Кбит/</w:t>
            </w:r>
            <w:proofErr w:type="gramStart"/>
            <w:r w:rsidRPr="00C218AF">
              <w:rPr>
                <w:color w:val="000000"/>
                <w:sz w:val="22"/>
                <w:szCs w:val="22"/>
              </w:rPr>
              <w:t>с</w:t>
            </w:r>
            <w:proofErr w:type="gramEnd"/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Наличие фильтров, обеспечивающих ограничение 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доступа к информации, несовместимой с духовно-нравственным воспитанием и развитием обучающихся, воспитанников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Имеется 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 контентная фильтрация (обеспечивает провайдер)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Наличие локальной сети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Имеется локальная сеть в кабинете информатики 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218AF">
              <w:rPr>
                <w:color w:val="000000"/>
                <w:sz w:val="22"/>
                <w:szCs w:val="22"/>
              </w:rPr>
              <w:t xml:space="preserve">с выходом в Интернет  (количество </w:t>
            </w:r>
            <w:proofErr w:type="gramEnd"/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компьютеров в локальной сети -11)</w:t>
            </w:r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Количество компьютеров, обеспеченных лицензионным программным обеспечением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всего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- в т.ч. </w:t>
            </w:r>
            <w:proofErr w:type="gramStart"/>
            <w:r w:rsidRPr="00C218AF">
              <w:rPr>
                <w:color w:val="000000"/>
                <w:sz w:val="22"/>
                <w:szCs w:val="22"/>
              </w:rPr>
              <w:t>используемых</w:t>
            </w:r>
            <w:proofErr w:type="gramEnd"/>
            <w:r w:rsidRPr="00C218AF">
              <w:rPr>
                <w:color w:val="000000"/>
                <w:sz w:val="22"/>
                <w:szCs w:val="22"/>
              </w:rPr>
              <w:t xml:space="preserve"> в образовательном процессе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218AF" w:rsidRPr="00C218AF" w:rsidRDefault="00963533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  <w:p w:rsidR="00C218AF" w:rsidRPr="00C218AF" w:rsidRDefault="00963533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C218A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C218AF">
              <w:rPr>
                <w:color w:val="000000"/>
                <w:sz w:val="22"/>
                <w:szCs w:val="22"/>
              </w:rPr>
              <w:t xml:space="preserve"> на 1 компьютер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963533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Количество мультимедийных проекторов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1</w:t>
            </w:r>
            <w:r w:rsidR="00963533">
              <w:rPr>
                <w:color w:val="000000"/>
                <w:sz w:val="22"/>
                <w:szCs w:val="22"/>
              </w:rPr>
              <w:t>3</w:t>
            </w:r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Количество интерактивных досок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963533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218AF" w:rsidRPr="00C218AF" w:rsidTr="008C37C4">
        <w:tc>
          <w:tcPr>
            <w:tcW w:w="3260" w:type="dxa"/>
            <w:shd w:val="clear" w:color="auto" w:fill="auto"/>
          </w:tcPr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Другое (указать)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экран проекционный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- </w:t>
            </w:r>
            <w:r w:rsidRPr="00C218AF">
              <w:rPr>
                <w:color w:val="000000"/>
                <w:sz w:val="22"/>
                <w:szCs w:val="22"/>
                <w:lang w:val="en-US"/>
              </w:rPr>
              <w:t>DVD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 копи устройство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-комплект звукозаписывающего оборудования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МФУ лазерный «</w:t>
            </w:r>
            <w:r w:rsidRPr="00C218AF">
              <w:rPr>
                <w:color w:val="000000"/>
                <w:sz w:val="22"/>
                <w:szCs w:val="22"/>
                <w:lang w:val="en-US"/>
              </w:rPr>
              <w:t>Canon</w:t>
            </w:r>
            <w:r w:rsidRPr="00C218AF">
              <w:rPr>
                <w:color w:val="000000"/>
                <w:sz w:val="22"/>
                <w:szCs w:val="22"/>
              </w:rPr>
              <w:t>»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 xml:space="preserve">- МФУ </w:t>
            </w:r>
            <w:r w:rsidRPr="00C218AF">
              <w:rPr>
                <w:color w:val="000000"/>
                <w:sz w:val="22"/>
                <w:szCs w:val="22"/>
                <w:lang w:val="en-US"/>
              </w:rPr>
              <w:t>HP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принтер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телевизор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lastRenderedPageBreak/>
              <w:t>- магнитофон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 музыкальный центр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модем</w:t>
            </w:r>
          </w:p>
          <w:p w:rsidR="00C218AF" w:rsidRPr="00C218AF" w:rsidRDefault="00C218AF" w:rsidP="00C218AF">
            <w:pPr>
              <w:spacing w:after="20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2"/>
                <w:szCs w:val="22"/>
              </w:rPr>
              <w:t>- документ-камера</w:t>
            </w:r>
          </w:p>
        </w:tc>
        <w:tc>
          <w:tcPr>
            <w:tcW w:w="6204" w:type="dxa"/>
            <w:shd w:val="clear" w:color="auto" w:fill="auto"/>
          </w:tcPr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218AF">
              <w:rPr>
                <w:color w:val="000000"/>
                <w:sz w:val="20"/>
                <w:szCs w:val="20"/>
              </w:rPr>
              <w:t>14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218AF">
              <w:rPr>
                <w:color w:val="000000"/>
                <w:sz w:val="20"/>
                <w:szCs w:val="20"/>
              </w:rPr>
              <w:t>5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218AF">
              <w:rPr>
                <w:color w:val="000000"/>
                <w:sz w:val="20"/>
                <w:szCs w:val="20"/>
              </w:rPr>
              <w:t>2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6"/>
                <w:szCs w:val="6"/>
              </w:rPr>
            </w:pPr>
            <w:r w:rsidRPr="00C218AF">
              <w:rPr>
                <w:color w:val="000000"/>
                <w:sz w:val="20"/>
                <w:szCs w:val="20"/>
              </w:rPr>
              <w:t>1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18AF">
              <w:rPr>
                <w:color w:val="000000"/>
                <w:sz w:val="20"/>
                <w:szCs w:val="20"/>
              </w:rPr>
              <w:t>3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218AF"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18AF">
              <w:rPr>
                <w:color w:val="000000"/>
                <w:sz w:val="20"/>
                <w:szCs w:val="20"/>
              </w:rPr>
              <w:t>11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218AF">
              <w:rPr>
                <w:color w:val="000000"/>
                <w:sz w:val="20"/>
                <w:szCs w:val="20"/>
                <w:lang w:val="en-US"/>
              </w:rPr>
              <w:t>2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218AF">
              <w:rPr>
                <w:color w:val="000000"/>
                <w:sz w:val="20"/>
                <w:szCs w:val="20"/>
                <w:lang w:val="en-US"/>
              </w:rPr>
              <w:t>2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218AF">
              <w:rPr>
                <w:color w:val="000000"/>
                <w:sz w:val="20"/>
                <w:szCs w:val="20"/>
              </w:rPr>
              <w:t>1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218AF">
              <w:rPr>
                <w:color w:val="000000"/>
                <w:sz w:val="20"/>
                <w:szCs w:val="20"/>
              </w:rPr>
              <w:t>2</w:t>
            </w:r>
          </w:p>
          <w:p w:rsidR="00C218AF" w:rsidRPr="00C218AF" w:rsidRDefault="00C218AF" w:rsidP="00C218AF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218AF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C218AF" w:rsidRPr="00C218AF" w:rsidRDefault="00C218AF" w:rsidP="00C218AF">
      <w:pPr>
        <w:spacing w:after="200" w:line="276" w:lineRule="auto"/>
        <w:jc w:val="both"/>
        <w:rPr>
          <w:sz w:val="22"/>
          <w:szCs w:val="22"/>
        </w:rPr>
      </w:pPr>
    </w:p>
    <w:p w:rsidR="001969CA" w:rsidRPr="008612D6" w:rsidRDefault="001969CA" w:rsidP="00C218AF">
      <w:pPr>
        <w:spacing w:after="200" w:line="276" w:lineRule="auto"/>
        <w:jc w:val="both"/>
        <w:rPr>
          <w:sz w:val="28"/>
          <w:szCs w:val="28"/>
        </w:rPr>
      </w:pPr>
      <w:proofErr w:type="gramStart"/>
      <w:r w:rsidRPr="008612D6">
        <w:rPr>
          <w:sz w:val="28"/>
          <w:szCs w:val="28"/>
        </w:rPr>
        <w:t>Федеральный</w:t>
      </w:r>
      <w:proofErr w:type="gramEnd"/>
      <w:r w:rsidRPr="008612D6">
        <w:rPr>
          <w:sz w:val="28"/>
          <w:szCs w:val="28"/>
        </w:rPr>
        <w:t xml:space="preserve"> </w:t>
      </w:r>
      <w:proofErr w:type="spellStart"/>
      <w:r w:rsidRPr="008612D6">
        <w:rPr>
          <w:sz w:val="28"/>
          <w:szCs w:val="28"/>
        </w:rPr>
        <w:t>законо</w:t>
      </w:r>
      <w:proofErr w:type="spellEnd"/>
      <w:r w:rsidRPr="008612D6">
        <w:rPr>
          <w:sz w:val="28"/>
          <w:szCs w:val="28"/>
        </w:rPr>
        <w:t xml:space="preserve"> «Об образовании в Российской Федерации» статья 35 «Пользование учебниками, учебными пособиями, средствами обучения и воспитания» обязывает образовательные организации бесплатно предоставлять обучающимся в пользование на время получения образования учебники. Во исполнение этого закона был определен список учебников в соответствии с утвержденным Федеральным перечнем учебников, рекомендованных к использованию в учебном процессе, и к началу 2023-2024 учебного года Муниципальное образовательное учреждение «Средняя школа № 13 им. С. В. </w:t>
      </w:r>
      <w:proofErr w:type="spellStart"/>
      <w:r w:rsidRPr="008612D6">
        <w:rPr>
          <w:sz w:val="28"/>
          <w:szCs w:val="28"/>
        </w:rPr>
        <w:t>Залетина</w:t>
      </w:r>
      <w:proofErr w:type="spellEnd"/>
      <w:r w:rsidRPr="008612D6">
        <w:rPr>
          <w:sz w:val="28"/>
          <w:szCs w:val="28"/>
        </w:rPr>
        <w:t xml:space="preserve">» обеспечила всех обучающихся бесплатными учебниками </w:t>
      </w:r>
      <w:proofErr w:type="gramStart"/>
      <w:r w:rsidRPr="008612D6">
        <w:rPr>
          <w:sz w:val="28"/>
          <w:szCs w:val="28"/>
        </w:rPr>
        <w:t xml:space="preserve">( </w:t>
      </w:r>
      <w:proofErr w:type="gramEnd"/>
      <w:r w:rsidRPr="008612D6">
        <w:rPr>
          <w:sz w:val="28"/>
          <w:szCs w:val="28"/>
        </w:rPr>
        <w:t xml:space="preserve">на сумму </w:t>
      </w:r>
      <w:r w:rsidRPr="008612D6">
        <w:rPr>
          <w:b/>
          <w:sz w:val="28"/>
          <w:szCs w:val="28"/>
        </w:rPr>
        <w:t>1542536,60</w:t>
      </w:r>
      <w:r w:rsidRPr="008612D6">
        <w:rPr>
          <w:sz w:val="28"/>
          <w:szCs w:val="28"/>
        </w:rPr>
        <w:t xml:space="preserve"> рублей).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В школе ведется целенаправленная работа по сохранению физического и психологического здоровья </w:t>
      </w:r>
      <w:proofErr w:type="gramStart"/>
      <w:r w:rsidRPr="008612D6">
        <w:rPr>
          <w:sz w:val="28"/>
          <w:szCs w:val="28"/>
        </w:rPr>
        <w:t>обучающихся</w:t>
      </w:r>
      <w:proofErr w:type="gramEnd"/>
      <w:r w:rsidRPr="008612D6">
        <w:rPr>
          <w:sz w:val="28"/>
          <w:szCs w:val="28"/>
        </w:rPr>
        <w:t>. Разработана на 5 лет и реализуется программа «Здоровье»: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-  Это кружки, в т.ч. в ГПД, физкультминутки. 100% реализован охват горячим разовым бесплатным питанием учащихся 1-5 классов, двухразовым питанием в ГПД</w:t>
      </w:r>
      <w:proofErr w:type="gramStart"/>
      <w:r w:rsidRPr="008612D6">
        <w:rPr>
          <w:sz w:val="28"/>
          <w:szCs w:val="28"/>
        </w:rPr>
        <w:t xml:space="preserve"> .</w:t>
      </w:r>
      <w:proofErr w:type="gramEnd"/>
      <w:r w:rsidRPr="008612D6">
        <w:rPr>
          <w:sz w:val="28"/>
          <w:szCs w:val="28"/>
        </w:rPr>
        <w:t xml:space="preserve"> Охват учащихся питанием в среднем и старшем звене 49%.   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- Проводится совместная работа  участников образовательного процесса по формированию здорового образа жизни (совместные спортивные мероприятия, экскурсии, походы, поездки и т.д.),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- Педагогами используются </w:t>
      </w:r>
      <w:proofErr w:type="spellStart"/>
      <w:r w:rsidRPr="008612D6">
        <w:rPr>
          <w:sz w:val="28"/>
          <w:szCs w:val="28"/>
        </w:rPr>
        <w:t>здоровьесберегающие</w:t>
      </w:r>
      <w:proofErr w:type="spellEnd"/>
      <w:r w:rsidRPr="008612D6">
        <w:rPr>
          <w:sz w:val="28"/>
          <w:szCs w:val="28"/>
        </w:rPr>
        <w:t xml:space="preserve">  технологии обучения.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- В школе работает психологическая служба, целью которой является создание психолого-педагогических условий для успешного обучения</w:t>
      </w:r>
      <w:proofErr w:type="gramStart"/>
      <w:r w:rsidRPr="008612D6">
        <w:rPr>
          <w:sz w:val="28"/>
          <w:szCs w:val="28"/>
        </w:rPr>
        <w:t xml:space="preserve"> ,</w:t>
      </w:r>
      <w:proofErr w:type="gramEnd"/>
      <w:r w:rsidRPr="008612D6">
        <w:rPr>
          <w:sz w:val="28"/>
          <w:szCs w:val="28"/>
        </w:rPr>
        <w:t xml:space="preserve"> развития учащихся,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- Медицинское обслуживание обеспечивается  согласно договору  с ГУЗ «</w:t>
      </w:r>
      <w:proofErr w:type="spellStart"/>
      <w:r w:rsidRPr="008612D6">
        <w:rPr>
          <w:sz w:val="28"/>
          <w:szCs w:val="28"/>
        </w:rPr>
        <w:t>Щекинская</w:t>
      </w:r>
      <w:proofErr w:type="spellEnd"/>
      <w:r w:rsidRPr="008612D6">
        <w:rPr>
          <w:sz w:val="28"/>
          <w:szCs w:val="28"/>
        </w:rPr>
        <w:t xml:space="preserve"> районная больница». Они осуществляют анализ состояния здоровья, заболеваемости учащихся ежемесячно.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Итоги мониторинга состояния здоровья учащихся обсуждаются с педагогами, родителями, вносятся соответствующие коррективы в процесс обучения детей с </w:t>
      </w:r>
      <w:r w:rsidRPr="008612D6">
        <w:rPr>
          <w:sz w:val="28"/>
          <w:szCs w:val="28"/>
        </w:rPr>
        <w:lastRenderedPageBreak/>
        <w:t xml:space="preserve">ослабленным здоровьем.  Обучение на дому организовано для </w:t>
      </w:r>
      <w:r w:rsidR="00963533" w:rsidRPr="008612D6">
        <w:rPr>
          <w:sz w:val="28"/>
          <w:szCs w:val="28"/>
        </w:rPr>
        <w:t>7</w:t>
      </w:r>
      <w:r w:rsidRPr="008612D6">
        <w:rPr>
          <w:sz w:val="28"/>
          <w:szCs w:val="28"/>
        </w:rPr>
        <w:t xml:space="preserve"> человек (с хроническими заболеваниями) </w:t>
      </w:r>
    </w:p>
    <w:p w:rsidR="00C218AF" w:rsidRPr="008612D6" w:rsidRDefault="00C218AF" w:rsidP="00C218AF">
      <w:pPr>
        <w:spacing w:after="200" w:line="276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В целях оздоровления детей в каникулярное время функционирует школьный лагерь с дневным пребыванием. Традиционно совершаются экскурсии, походы и многодневные поездки. Школьники принимают участие в городских, областных соревнованиях по волейболу, баскетболу, легкой атлетике, в олимпиадах по физкультуре. Активно участвуют в сдаче норматив ГТО.</w:t>
      </w:r>
      <w:r w:rsidR="00963533" w:rsidRPr="008612D6">
        <w:rPr>
          <w:sz w:val="28"/>
          <w:szCs w:val="28"/>
        </w:rPr>
        <w:t xml:space="preserve"> Весной 2024 г. 200 учащихся школы приняли участие во Всероссийской военно-патриотической игре Зарница 2.0 в качественно новом, современном формате с применением цифровых технологий. </w:t>
      </w:r>
      <w:r w:rsidRPr="008612D6">
        <w:rPr>
          <w:sz w:val="28"/>
          <w:szCs w:val="28"/>
        </w:rPr>
        <w:t>В школе функционируют кружки: по легкой атлетике, волейболу, ОФП.</w:t>
      </w:r>
      <w:r w:rsidR="00963533" w:rsidRPr="008612D6">
        <w:rPr>
          <w:sz w:val="28"/>
          <w:szCs w:val="28"/>
        </w:rPr>
        <w:t xml:space="preserve"> </w:t>
      </w:r>
      <w:r w:rsidRPr="008612D6">
        <w:rPr>
          <w:sz w:val="28"/>
          <w:szCs w:val="28"/>
        </w:rPr>
        <w:t>Кроме того, ученики школы посещают спортивные секции городских и областных внешкольных учреждений.</w:t>
      </w:r>
    </w:p>
    <w:p w:rsidR="00C218AF" w:rsidRPr="008612D6" w:rsidRDefault="00C218AF" w:rsidP="00C218AF">
      <w:pPr>
        <w:spacing w:after="200" w:line="360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  В целях охраны школы установлена «Тревожная кнопка», ответственными за пропускно</w:t>
      </w:r>
      <w:r w:rsidR="00963533" w:rsidRPr="008612D6">
        <w:rPr>
          <w:sz w:val="28"/>
          <w:szCs w:val="28"/>
        </w:rPr>
        <w:t>й режим назначены  сотрудник</w:t>
      </w:r>
      <w:proofErr w:type="gramStart"/>
      <w:r w:rsidR="00963533" w:rsidRPr="008612D6">
        <w:rPr>
          <w:sz w:val="28"/>
          <w:szCs w:val="28"/>
        </w:rPr>
        <w:t>и ООО</w:t>
      </w:r>
      <w:proofErr w:type="gramEnd"/>
      <w:r w:rsidR="00963533" w:rsidRPr="008612D6">
        <w:rPr>
          <w:sz w:val="28"/>
          <w:szCs w:val="28"/>
        </w:rPr>
        <w:t xml:space="preserve"> ЧОП «Страж»</w:t>
      </w:r>
      <w:r w:rsidRPr="008612D6">
        <w:rPr>
          <w:sz w:val="28"/>
          <w:szCs w:val="28"/>
        </w:rPr>
        <w:t xml:space="preserve">. </w:t>
      </w:r>
    </w:p>
    <w:p w:rsidR="001969CA" w:rsidRPr="008612D6" w:rsidRDefault="00C218AF" w:rsidP="00C218AF">
      <w:pPr>
        <w:spacing w:after="200" w:line="360" w:lineRule="auto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  Имеется школьная столовая, оборудова</w:t>
      </w:r>
      <w:r w:rsidR="00963533" w:rsidRPr="008612D6">
        <w:rPr>
          <w:sz w:val="28"/>
          <w:szCs w:val="28"/>
        </w:rPr>
        <w:t xml:space="preserve">нная согласно требованиям </w:t>
      </w:r>
      <w:proofErr w:type="spellStart"/>
      <w:r w:rsidR="00963533" w:rsidRPr="008612D6">
        <w:rPr>
          <w:sz w:val="28"/>
          <w:szCs w:val="28"/>
        </w:rPr>
        <w:t>СаНп</w:t>
      </w:r>
      <w:r w:rsidRPr="008612D6">
        <w:rPr>
          <w:sz w:val="28"/>
          <w:szCs w:val="28"/>
        </w:rPr>
        <w:t>ин</w:t>
      </w:r>
      <w:proofErr w:type="spellEnd"/>
      <w:r w:rsidRPr="008612D6">
        <w:rPr>
          <w:sz w:val="28"/>
          <w:szCs w:val="28"/>
        </w:rPr>
        <w:t>. Питание организовано централизовано. Согласно договору продукты поставляет  О</w:t>
      </w:r>
      <w:r w:rsidR="00963533" w:rsidRPr="008612D6">
        <w:rPr>
          <w:sz w:val="28"/>
          <w:szCs w:val="28"/>
        </w:rPr>
        <w:t>ОО «</w:t>
      </w:r>
      <w:proofErr w:type="spellStart"/>
      <w:r w:rsidR="00963533" w:rsidRPr="008612D6">
        <w:rPr>
          <w:sz w:val="28"/>
          <w:szCs w:val="28"/>
        </w:rPr>
        <w:t>ПроЭКО</w:t>
      </w:r>
      <w:proofErr w:type="spellEnd"/>
      <w:r w:rsidRPr="008612D6">
        <w:rPr>
          <w:sz w:val="28"/>
          <w:szCs w:val="28"/>
        </w:rPr>
        <w:t xml:space="preserve">». </w:t>
      </w:r>
    </w:p>
    <w:p w:rsidR="00C218AF" w:rsidRPr="008612D6" w:rsidRDefault="001969CA" w:rsidP="00C218AF">
      <w:pPr>
        <w:spacing w:after="200" w:line="360" w:lineRule="auto"/>
        <w:jc w:val="both"/>
        <w:rPr>
          <w:b/>
          <w:sz w:val="22"/>
          <w:szCs w:val="22"/>
        </w:rPr>
      </w:pPr>
      <w:r w:rsidRPr="008612D6">
        <w:rPr>
          <w:sz w:val="28"/>
          <w:szCs w:val="28"/>
        </w:rPr>
        <w:t>- ЗТО «О наделении органов местного самоуправления гос. полномочиями по организации питания и обеспечении молокопродуктами» было выделено</w:t>
      </w:r>
      <w:r w:rsidR="008612D6">
        <w:rPr>
          <w:sz w:val="28"/>
          <w:szCs w:val="28"/>
        </w:rPr>
        <w:t xml:space="preserve"> </w:t>
      </w:r>
      <w:r w:rsidR="008612D6" w:rsidRPr="008612D6">
        <w:rPr>
          <w:b/>
          <w:sz w:val="28"/>
          <w:szCs w:val="28"/>
        </w:rPr>
        <w:t>3868111,46 руб.</w:t>
      </w:r>
    </w:p>
    <w:p w:rsidR="00963533" w:rsidRPr="00963533" w:rsidRDefault="00963533" w:rsidP="00963533">
      <w:pPr>
        <w:spacing w:after="200" w:line="276" w:lineRule="auto"/>
        <w:jc w:val="center"/>
        <w:rPr>
          <w:b/>
        </w:rPr>
      </w:pPr>
      <w:r w:rsidRPr="00963533">
        <w:rPr>
          <w:b/>
        </w:rPr>
        <w:t>2.Кадровое  обеспечение</w:t>
      </w:r>
    </w:p>
    <w:p w:rsidR="00963533" w:rsidRPr="008612D6" w:rsidRDefault="00963533" w:rsidP="00963533">
      <w:pPr>
        <w:spacing w:after="200"/>
        <w:rPr>
          <w:b/>
          <w:sz w:val="28"/>
          <w:szCs w:val="28"/>
        </w:rPr>
      </w:pPr>
      <w:r w:rsidRPr="00963533">
        <w:rPr>
          <w:b/>
          <w:sz w:val="22"/>
          <w:szCs w:val="22"/>
        </w:rPr>
        <w:t xml:space="preserve">    </w:t>
      </w:r>
      <w:r w:rsidRPr="008612D6">
        <w:rPr>
          <w:b/>
          <w:sz w:val="28"/>
          <w:szCs w:val="28"/>
        </w:rPr>
        <w:t>Школа полностью обеспечена кадрами.</w:t>
      </w:r>
    </w:p>
    <w:p w:rsidR="00963533" w:rsidRPr="008612D6" w:rsidRDefault="00963533" w:rsidP="00CC603D">
      <w:pPr>
        <w:spacing w:after="200" w:line="276" w:lineRule="auto"/>
        <w:rPr>
          <w:sz w:val="28"/>
          <w:szCs w:val="28"/>
        </w:rPr>
      </w:pPr>
      <w:r w:rsidRPr="008612D6">
        <w:rPr>
          <w:sz w:val="28"/>
          <w:szCs w:val="28"/>
        </w:rPr>
        <w:t>Директор, зам.</w:t>
      </w:r>
      <w:r w:rsidR="00CC603D" w:rsidRPr="008612D6">
        <w:rPr>
          <w:sz w:val="28"/>
          <w:szCs w:val="28"/>
        </w:rPr>
        <w:t xml:space="preserve"> </w:t>
      </w:r>
      <w:r w:rsidRPr="008612D6">
        <w:rPr>
          <w:sz w:val="28"/>
          <w:szCs w:val="28"/>
        </w:rPr>
        <w:t>директора по УВР –1 чел., зам.</w:t>
      </w:r>
      <w:r w:rsidR="00CC603D" w:rsidRPr="008612D6">
        <w:rPr>
          <w:sz w:val="28"/>
          <w:szCs w:val="28"/>
        </w:rPr>
        <w:t xml:space="preserve"> </w:t>
      </w:r>
      <w:r w:rsidRPr="008612D6">
        <w:rPr>
          <w:sz w:val="28"/>
          <w:szCs w:val="28"/>
        </w:rPr>
        <w:t>директора по ВР – 1 чел., зам.</w:t>
      </w:r>
      <w:r w:rsidR="00CC603D" w:rsidRPr="008612D6">
        <w:rPr>
          <w:sz w:val="28"/>
          <w:szCs w:val="28"/>
        </w:rPr>
        <w:t xml:space="preserve"> </w:t>
      </w:r>
      <w:r w:rsidRPr="008612D6">
        <w:rPr>
          <w:sz w:val="28"/>
          <w:szCs w:val="28"/>
        </w:rPr>
        <w:t>директора по АХР – 1 чел. Школа полностью обеспечена кадрами: всего  педагогических работников – 34; имеют высшую категорию – 15</w:t>
      </w:r>
      <w:proofErr w:type="gramStart"/>
      <w:r w:rsidRPr="008612D6">
        <w:rPr>
          <w:sz w:val="28"/>
          <w:szCs w:val="28"/>
        </w:rPr>
        <w:t xml:space="preserve"> ;</w:t>
      </w:r>
      <w:proofErr w:type="gramEnd"/>
      <w:r w:rsidRPr="008612D6">
        <w:rPr>
          <w:sz w:val="28"/>
          <w:szCs w:val="28"/>
        </w:rPr>
        <w:t xml:space="preserve"> 1 категорию – 11;  не имеет категории – 4 , соответствие занимаемой должности -6 человек.  Имеют значок «Отличник народного просвещения» и звание «Почетный работник общего образования» - 12 человек, награждены грамотой министерства образования -3.</w:t>
      </w:r>
      <w:r w:rsidR="00CC603D" w:rsidRPr="008612D6">
        <w:rPr>
          <w:sz w:val="28"/>
          <w:szCs w:val="28"/>
        </w:rPr>
        <w:t xml:space="preserve"> </w:t>
      </w:r>
    </w:p>
    <w:p w:rsidR="00963533" w:rsidRPr="00963533" w:rsidRDefault="00963533" w:rsidP="00963533">
      <w:pPr>
        <w:spacing w:after="200" w:line="276" w:lineRule="auto"/>
        <w:contextualSpacing/>
        <w:rPr>
          <w:sz w:val="22"/>
          <w:szCs w:val="22"/>
        </w:rPr>
      </w:pPr>
      <w:r w:rsidRPr="008612D6">
        <w:rPr>
          <w:sz w:val="28"/>
          <w:szCs w:val="28"/>
        </w:rPr>
        <w:t>Высокий уровень профессионализма педагогических кадров является критерием успешности работы школы.</w:t>
      </w:r>
      <w:r w:rsidRPr="00963533">
        <w:rPr>
          <w:sz w:val="22"/>
          <w:szCs w:val="22"/>
        </w:rPr>
        <w:t xml:space="preserve"> </w:t>
      </w:r>
    </w:p>
    <w:p w:rsidR="00963533" w:rsidRPr="00963533" w:rsidRDefault="00963533" w:rsidP="00963533">
      <w:pPr>
        <w:spacing w:after="200" w:line="276" w:lineRule="auto"/>
        <w:contextualSpacing/>
        <w:rPr>
          <w:sz w:val="22"/>
          <w:szCs w:val="22"/>
        </w:rPr>
      </w:pPr>
    </w:p>
    <w:tbl>
      <w:tblPr>
        <w:tblW w:w="7796" w:type="dxa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5"/>
        <w:gridCol w:w="1559"/>
        <w:gridCol w:w="3402"/>
      </w:tblGrid>
      <w:tr w:rsidR="00963533" w:rsidRPr="00963533" w:rsidTr="008C37C4"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533" w:rsidRPr="00963533" w:rsidRDefault="00963533" w:rsidP="00963533">
            <w:p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количество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% от общего количества</w:t>
            </w:r>
          </w:p>
        </w:tc>
      </w:tr>
      <w:tr w:rsidR="00963533" w:rsidRPr="00963533" w:rsidTr="008C37C4">
        <w:trPr>
          <w:trHeight w:val="452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b/>
                <w:sz w:val="22"/>
                <w:szCs w:val="22"/>
              </w:rPr>
            </w:pPr>
            <w:r w:rsidRPr="00963533">
              <w:rPr>
                <w:b/>
                <w:sz w:val="22"/>
                <w:szCs w:val="22"/>
              </w:rPr>
              <w:t>Педагогические работники (всего)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100%</w:t>
            </w:r>
          </w:p>
        </w:tc>
      </w:tr>
      <w:tr w:rsidR="00963533" w:rsidRPr="00963533" w:rsidTr="008C37C4"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штатные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94%</w:t>
            </w:r>
          </w:p>
        </w:tc>
      </w:tr>
      <w:tr w:rsidR="00963533" w:rsidRPr="00963533" w:rsidTr="008C37C4"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в т. ч. руководители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9%</w:t>
            </w:r>
          </w:p>
        </w:tc>
      </w:tr>
      <w:tr w:rsidR="00963533" w:rsidRPr="00963533" w:rsidTr="008C37C4"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lastRenderedPageBreak/>
              <w:t>- совместители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3%</w:t>
            </w:r>
          </w:p>
        </w:tc>
      </w:tr>
      <w:tr w:rsidR="00963533" w:rsidRPr="00963533" w:rsidTr="008C37C4"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 xml:space="preserve">в т. ч. преподаватели вузов, </w:t>
            </w:r>
            <w:proofErr w:type="spellStart"/>
            <w:r w:rsidRPr="00963533">
              <w:rPr>
                <w:sz w:val="22"/>
                <w:szCs w:val="22"/>
              </w:rPr>
              <w:t>ссузов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</w:t>
            </w:r>
          </w:p>
        </w:tc>
      </w:tr>
      <w:tr w:rsidR="00963533" w:rsidRPr="00963533" w:rsidTr="008C37C4"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b/>
                <w:sz w:val="22"/>
                <w:szCs w:val="22"/>
              </w:rPr>
            </w:pPr>
            <w:r w:rsidRPr="00963533">
              <w:rPr>
                <w:b/>
                <w:sz w:val="22"/>
                <w:szCs w:val="22"/>
              </w:rPr>
              <w:t xml:space="preserve">Образование: 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высшее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28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94%</w:t>
            </w:r>
          </w:p>
        </w:tc>
      </w:tr>
      <w:tr w:rsidR="00963533" w:rsidRPr="00963533" w:rsidTr="008C37C4">
        <w:trPr>
          <w:trHeight w:val="302"/>
        </w:trPr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среднее специальное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4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6%</w:t>
            </w:r>
          </w:p>
        </w:tc>
      </w:tr>
      <w:tr w:rsidR="00963533" w:rsidRPr="00963533" w:rsidTr="008C37C4"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другое (указать)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</w:t>
            </w:r>
          </w:p>
        </w:tc>
      </w:tr>
      <w:tr w:rsidR="00963533" w:rsidRPr="00963533" w:rsidTr="008C37C4"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b/>
                <w:sz w:val="22"/>
                <w:szCs w:val="22"/>
              </w:rPr>
            </w:pPr>
            <w:r w:rsidRPr="00963533">
              <w:rPr>
                <w:b/>
                <w:sz w:val="22"/>
                <w:szCs w:val="22"/>
              </w:rPr>
              <w:t xml:space="preserve">Квалификация: 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высшая категория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51,6%</w:t>
            </w:r>
          </w:p>
        </w:tc>
      </w:tr>
      <w:tr w:rsidR="00963533" w:rsidRPr="00963533" w:rsidTr="008C37C4"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первая категория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35,5%</w:t>
            </w:r>
          </w:p>
        </w:tc>
      </w:tr>
      <w:tr w:rsidR="00963533" w:rsidRPr="00963533" w:rsidTr="008C37C4"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вторая категория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</w:t>
            </w:r>
          </w:p>
        </w:tc>
      </w:tr>
      <w:tr w:rsidR="00963533" w:rsidRPr="00963533" w:rsidTr="008C37C4"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без категории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12,9%</w:t>
            </w:r>
          </w:p>
        </w:tc>
      </w:tr>
      <w:tr w:rsidR="00963533" w:rsidRPr="00963533" w:rsidTr="008C37C4"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b/>
                <w:sz w:val="22"/>
                <w:szCs w:val="22"/>
              </w:rPr>
            </w:pPr>
            <w:r w:rsidRPr="00963533">
              <w:rPr>
                <w:b/>
                <w:sz w:val="22"/>
                <w:szCs w:val="22"/>
              </w:rPr>
              <w:t>Ученая степень: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доктор наук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кандидат наук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63533" w:rsidRPr="00963533" w:rsidTr="008C37C4">
        <w:tc>
          <w:tcPr>
            <w:tcW w:w="2835" w:type="dxa"/>
            <w:tcBorders>
              <w:left w:val="single" w:sz="8" w:space="0" w:color="auto"/>
              <w:right w:val="single" w:sz="6" w:space="0" w:color="000000"/>
            </w:tcBorders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b/>
                <w:sz w:val="22"/>
                <w:szCs w:val="22"/>
              </w:rPr>
              <w:t>Профессиональные награды</w:t>
            </w:r>
            <w:r w:rsidRPr="00963533">
              <w:rPr>
                <w:sz w:val="22"/>
                <w:szCs w:val="22"/>
              </w:rPr>
              <w:t xml:space="preserve"> (перечислить)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Заслуженный учитель РФ,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Отличник народного просвещения РФ, Почетный работник общего образования РФ,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both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- Грамота Министерства образования РФ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16"/>
                <w:szCs w:val="16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1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11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3%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35%</w:t>
            </w: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  <w:p w:rsidR="00963533" w:rsidRPr="00963533" w:rsidRDefault="00963533" w:rsidP="00963533">
            <w:pPr>
              <w:numPr>
                <w:ilvl w:val="12"/>
                <w:numId w:val="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  <w:r w:rsidRPr="00963533">
              <w:rPr>
                <w:sz w:val="22"/>
                <w:szCs w:val="22"/>
              </w:rPr>
              <w:t>10%</w:t>
            </w:r>
          </w:p>
        </w:tc>
      </w:tr>
    </w:tbl>
    <w:p w:rsidR="001969CA" w:rsidRDefault="001969CA" w:rsidP="00963533">
      <w:pPr>
        <w:spacing w:after="200" w:line="276" w:lineRule="auto"/>
        <w:rPr>
          <w:szCs w:val="22"/>
        </w:rPr>
      </w:pPr>
    </w:p>
    <w:p w:rsidR="00963533" w:rsidRPr="008612D6" w:rsidRDefault="00963533" w:rsidP="00963533">
      <w:pPr>
        <w:spacing w:after="200" w:line="276" w:lineRule="auto"/>
        <w:rPr>
          <w:sz w:val="28"/>
          <w:szCs w:val="22"/>
        </w:rPr>
      </w:pPr>
      <w:r w:rsidRPr="008612D6">
        <w:rPr>
          <w:sz w:val="28"/>
          <w:szCs w:val="22"/>
        </w:rPr>
        <w:t>Ежегодно школа пополняется молодыми специалистами.</w:t>
      </w:r>
    </w:p>
    <w:p w:rsidR="001969CA" w:rsidRDefault="001969CA" w:rsidP="00963533">
      <w:pPr>
        <w:spacing w:after="200" w:line="276" w:lineRule="auto"/>
        <w:rPr>
          <w:szCs w:val="22"/>
        </w:rPr>
      </w:pPr>
    </w:p>
    <w:p w:rsidR="00CC603D" w:rsidRPr="00CC603D" w:rsidRDefault="00CC603D" w:rsidP="00CC603D">
      <w:pPr>
        <w:spacing w:after="160" w:line="360" w:lineRule="auto"/>
        <w:ind w:left="1440" w:hanging="786"/>
        <w:jc w:val="center"/>
        <w:rPr>
          <w:rFonts w:eastAsia="Trebuchet MS"/>
          <w:b/>
          <w:lang w:eastAsia="en-US"/>
        </w:rPr>
      </w:pPr>
      <w:r w:rsidRPr="00CC603D">
        <w:rPr>
          <w:rFonts w:eastAsia="Trebuchet MS"/>
          <w:b/>
          <w:lang w:eastAsia="en-US"/>
        </w:rPr>
        <w:t xml:space="preserve">ОБЩИЙ КОНТИНГЕНТ </w:t>
      </w:r>
      <w:proofErr w:type="gramStart"/>
      <w:r w:rsidRPr="00CC603D">
        <w:rPr>
          <w:rFonts w:eastAsia="Trebuchet MS"/>
          <w:b/>
          <w:lang w:eastAsia="en-US"/>
        </w:rPr>
        <w:t>ОБУЧАЮЩИХСЯ</w:t>
      </w:r>
      <w:proofErr w:type="gramEnd"/>
      <w:r w:rsidRPr="00CC603D">
        <w:rPr>
          <w:rFonts w:eastAsia="Trebuchet MS"/>
          <w:b/>
          <w:lang w:eastAsia="en-US"/>
        </w:rPr>
        <w:t>.</w:t>
      </w:r>
    </w:p>
    <w:p w:rsidR="00CC603D" w:rsidRPr="008612D6" w:rsidRDefault="00CC603D" w:rsidP="00CC603D">
      <w:pPr>
        <w:spacing w:after="160" w:line="360" w:lineRule="auto"/>
        <w:ind w:firstLine="540"/>
        <w:jc w:val="both"/>
        <w:rPr>
          <w:rFonts w:eastAsia="Trebuchet MS"/>
          <w:sz w:val="28"/>
          <w:lang w:eastAsia="en-US"/>
        </w:rPr>
      </w:pPr>
      <w:r w:rsidRPr="008612D6">
        <w:rPr>
          <w:rFonts w:eastAsia="Trebuchet MS"/>
          <w:sz w:val="28"/>
          <w:lang w:eastAsia="en-US"/>
        </w:rPr>
        <w:t xml:space="preserve">Общая численность </w:t>
      </w:r>
      <w:proofErr w:type="gramStart"/>
      <w:r w:rsidRPr="008612D6">
        <w:rPr>
          <w:rFonts w:eastAsia="Trebuchet MS"/>
          <w:sz w:val="28"/>
          <w:lang w:eastAsia="en-US"/>
        </w:rPr>
        <w:t>обучающихся</w:t>
      </w:r>
      <w:proofErr w:type="gramEnd"/>
      <w:r w:rsidRPr="008612D6">
        <w:rPr>
          <w:rFonts w:eastAsia="Trebuchet MS"/>
          <w:sz w:val="28"/>
          <w:lang w:eastAsia="en-US"/>
        </w:rPr>
        <w:t xml:space="preserve"> в 2023-2024 уч. г. составила 553 человека.</w:t>
      </w:r>
    </w:p>
    <w:p w:rsidR="00CC603D" w:rsidRPr="008612D6" w:rsidRDefault="00CC603D" w:rsidP="00CC603D">
      <w:pPr>
        <w:shd w:val="clear" w:color="auto" w:fill="FFFFFF"/>
        <w:spacing w:before="5" w:after="160" w:line="360" w:lineRule="auto"/>
        <w:ind w:right="46"/>
        <w:jc w:val="both"/>
        <w:rPr>
          <w:rFonts w:eastAsia="Trebuchet MS"/>
          <w:color w:val="000000"/>
          <w:sz w:val="28"/>
          <w:lang w:eastAsia="en-US"/>
        </w:rPr>
      </w:pPr>
      <w:r w:rsidRPr="008612D6">
        <w:rPr>
          <w:rFonts w:eastAsia="Trebuchet MS"/>
          <w:color w:val="000000"/>
          <w:spacing w:val="-5"/>
          <w:sz w:val="28"/>
          <w:lang w:eastAsia="en-US"/>
        </w:rPr>
        <w:t>Педагогический коллектив школы стремится к тому, чтобы в процессе обучения  в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и профессиональной траектории.  При этом:</w:t>
      </w:r>
    </w:p>
    <w:p w:rsidR="00CC603D" w:rsidRPr="008612D6" w:rsidRDefault="00CC603D" w:rsidP="00CC603D">
      <w:pPr>
        <w:shd w:val="clear" w:color="auto" w:fill="FFFFFF"/>
        <w:tabs>
          <w:tab w:val="left" w:pos="967"/>
        </w:tabs>
        <w:spacing w:before="240" w:after="160" w:line="276" w:lineRule="auto"/>
        <w:ind w:left="17" w:firstLine="578"/>
        <w:jc w:val="both"/>
        <w:rPr>
          <w:rFonts w:eastAsia="Trebuchet MS"/>
          <w:color w:val="000000"/>
          <w:sz w:val="28"/>
          <w:lang w:eastAsia="en-US"/>
        </w:rPr>
      </w:pPr>
      <w:r w:rsidRPr="008612D6">
        <w:rPr>
          <w:rFonts w:eastAsia="Trebuchet MS"/>
          <w:color w:val="000000"/>
          <w:sz w:val="28"/>
          <w:lang w:eastAsia="en-US"/>
        </w:rPr>
        <w:t xml:space="preserve">- </w:t>
      </w:r>
      <w:r w:rsidRPr="008612D6">
        <w:rPr>
          <w:rFonts w:eastAsia="Trebuchet MS"/>
          <w:color w:val="000000"/>
          <w:spacing w:val="-1"/>
          <w:sz w:val="28"/>
          <w:lang w:eastAsia="en-US"/>
        </w:rPr>
        <w:t xml:space="preserve">у </w:t>
      </w:r>
      <w:proofErr w:type="gramStart"/>
      <w:r w:rsidRPr="008612D6">
        <w:rPr>
          <w:rFonts w:eastAsia="Trebuchet MS"/>
          <w:color w:val="000000"/>
          <w:spacing w:val="-1"/>
          <w:sz w:val="28"/>
          <w:lang w:eastAsia="en-US"/>
        </w:rPr>
        <w:t>обучающихся</w:t>
      </w:r>
      <w:proofErr w:type="gramEnd"/>
      <w:r w:rsidRPr="008612D6">
        <w:rPr>
          <w:rFonts w:eastAsia="Trebuchet MS"/>
          <w:color w:val="000000"/>
          <w:spacing w:val="-1"/>
          <w:sz w:val="28"/>
          <w:lang w:eastAsia="en-US"/>
        </w:rPr>
        <w:t xml:space="preserve">  начальной   школы будут сформированы </w:t>
      </w:r>
      <w:r w:rsidRPr="008612D6">
        <w:rPr>
          <w:rFonts w:eastAsia="Trebuchet MS"/>
          <w:color w:val="000000"/>
          <w:spacing w:val="-2"/>
          <w:sz w:val="28"/>
          <w:lang w:eastAsia="en-US"/>
        </w:rPr>
        <w:t xml:space="preserve">прочные  навыки   учебной   деятельности,   дети   овладеют </w:t>
      </w:r>
      <w:r w:rsidRPr="008612D6">
        <w:rPr>
          <w:rFonts w:eastAsia="Trebuchet MS"/>
          <w:color w:val="000000"/>
          <w:spacing w:val="1"/>
          <w:sz w:val="28"/>
          <w:lang w:eastAsia="en-US"/>
        </w:rPr>
        <w:t>устойчивой речевой и математической грамотностью;</w:t>
      </w:r>
    </w:p>
    <w:p w:rsidR="00CC603D" w:rsidRPr="008612D6" w:rsidRDefault="00CC603D" w:rsidP="00CC603D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40" w:after="200" w:line="276" w:lineRule="auto"/>
        <w:ind w:left="60" w:firstLine="571"/>
        <w:jc w:val="both"/>
        <w:rPr>
          <w:rFonts w:eastAsia="Trebuchet MS"/>
          <w:color w:val="000000"/>
          <w:sz w:val="28"/>
          <w:lang w:eastAsia="en-US"/>
        </w:rPr>
      </w:pPr>
      <w:r w:rsidRPr="008612D6">
        <w:rPr>
          <w:rFonts w:eastAsia="Trebuchet MS"/>
          <w:color w:val="000000"/>
          <w:spacing w:val="4"/>
          <w:sz w:val="28"/>
          <w:lang w:eastAsia="en-US"/>
        </w:rPr>
        <w:t xml:space="preserve">у обучающихся основной школы произойдет становление и </w:t>
      </w:r>
      <w:r w:rsidRPr="008612D6">
        <w:rPr>
          <w:rFonts w:eastAsia="Trebuchet MS"/>
          <w:color w:val="000000"/>
          <w:spacing w:val="6"/>
          <w:sz w:val="28"/>
          <w:lang w:eastAsia="en-US"/>
        </w:rPr>
        <w:t xml:space="preserve">развитие познавательных интересов, расширение круга </w:t>
      </w:r>
      <w:proofErr w:type="spellStart"/>
      <w:r w:rsidRPr="008612D6">
        <w:rPr>
          <w:rFonts w:eastAsia="Trebuchet MS"/>
          <w:color w:val="000000"/>
          <w:spacing w:val="6"/>
          <w:sz w:val="28"/>
          <w:lang w:eastAsia="en-US"/>
        </w:rPr>
        <w:t>общеучебных</w:t>
      </w:r>
      <w:proofErr w:type="spellEnd"/>
      <w:r w:rsidRPr="008612D6">
        <w:rPr>
          <w:rFonts w:eastAsia="Trebuchet MS"/>
          <w:color w:val="000000"/>
          <w:spacing w:val="6"/>
          <w:sz w:val="28"/>
          <w:lang w:eastAsia="en-US"/>
        </w:rPr>
        <w:t xml:space="preserve"> умений, способов деятельности и определение областей </w:t>
      </w:r>
      <w:r w:rsidRPr="008612D6">
        <w:rPr>
          <w:rFonts w:eastAsia="Trebuchet MS"/>
          <w:color w:val="000000"/>
          <w:spacing w:val="-2"/>
          <w:sz w:val="28"/>
          <w:lang w:eastAsia="en-US"/>
        </w:rPr>
        <w:t>знаний, в  рамках которых    состоится  их  профессиональное самоопределение;</w:t>
      </w:r>
    </w:p>
    <w:p w:rsidR="00CC603D" w:rsidRPr="008612D6" w:rsidRDefault="00CC603D" w:rsidP="00CC603D">
      <w:pPr>
        <w:spacing w:before="240" w:after="160" w:line="276" w:lineRule="auto"/>
        <w:ind w:firstLine="60"/>
        <w:jc w:val="both"/>
        <w:rPr>
          <w:rFonts w:eastAsia="Trebuchet MS"/>
          <w:color w:val="000000"/>
          <w:spacing w:val="-1"/>
          <w:sz w:val="28"/>
          <w:lang w:eastAsia="en-US"/>
        </w:rPr>
      </w:pPr>
      <w:r w:rsidRPr="008612D6">
        <w:rPr>
          <w:rFonts w:eastAsia="Trebuchet MS"/>
          <w:color w:val="000000"/>
          <w:spacing w:val="8"/>
          <w:sz w:val="28"/>
          <w:lang w:eastAsia="en-US"/>
        </w:rPr>
        <w:t xml:space="preserve">        </w:t>
      </w:r>
      <w:proofErr w:type="gramStart"/>
      <w:r w:rsidRPr="008612D6">
        <w:rPr>
          <w:rFonts w:eastAsia="Trebuchet MS"/>
          <w:color w:val="000000"/>
          <w:spacing w:val="8"/>
          <w:sz w:val="28"/>
          <w:lang w:eastAsia="en-US"/>
        </w:rPr>
        <w:t xml:space="preserve">- обучающиеся старшей школы получат  профильное </w:t>
      </w:r>
      <w:r w:rsidRPr="008612D6">
        <w:rPr>
          <w:rFonts w:eastAsia="Trebuchet MS"/>
          <w:color w:val="000000"/>
          <w:spacing w:val="3"/>
          <w:sz w:val="28"/>
          <w:lang w:eastAsia="en-US"/>
        </w:rPr>
        <w:t xml:space="preserve">обучение   по   выбранному   направлению. </w:t>
      </w:r>
      <w:proofErr w:type="gramEnd"/>
    </w:p>
    <w:p w:rsidR="00CC603D" w:rsidRPr="008612D6" w:rsidRDefault="00CC603D" w:rsidP="00CC603D">
      <w:pPr>
        <w:shd w:val="clear" w:color="auto" w:fill="FFFFFF"/>
        <w:spacing w:after="160" w:line="360" w:lineRule="auto"/>
        <w:ind w:firstLine="600"/>
        <w:jc w:val="both"/>
        <w:outlineLvl w:val="0"/>
        <w:rPr>
          <w:rFonts w:eastAsia="Trebuchet MS"/>
          <w:sz w:val="28"/>
          <w:lang w:eastAsia="en-US"/>
        </w:rPr>
      </w:pPr>
      <w:r w:rsidRPr="008612D6">
        <w:rPr>
          <w:rFonts w:eastAsia="Trebuchet MS"/>
          <w:sz w:val="28"/>
          <w:lang w:eastAsia="en-US"/>
        </w:rPr>
        <w:lastRenderedPageBreak/>
        <w:t xml:space="preserve">Именно с этой целью в школе проводится </w:t>
      </w:r>
      <w:r w:rsidRPr="008612D6">
        <w:rPr>
          <w:rFonts w:eastAsia="Trebuchet MS"/>
          <w:spacing w:val="-1"/>
          <w:sz w:val="28"/>
          <w:lang w:eastAsia="en-US"/>
        </w:rPr>
        <w:t xml:space="preserve">работа  по развитию видового  разнообразия </w:t>
      </w:r>
      <w:r w:rsidRPr="008612D6">
        <w:rPr>
          <w:rFonts w:eastAsia="Trebuchet MS"/>
          <w:sz w:val="28"/>
          <w:lang w:eastAsia="en-US"/>
        </w:rPr>
        <w:t xml:space="preserve">образовательного пространства. В этом учебном году в школе профильный психолого-педагогический класс – 10 класс </w:t>
      </w:r>
      <w:proofErr w:type="gramStart"/>
      <w:r w:rsidRPr="008612D6">
        <w:rPr>
          <w:rFonts w:eastAsia="Trebuchet MS"/>
          <w:sz w:val="28"/>
          <w:lang w:eastAsia="en-US"/>
        </w:rPr>
        <w:t xml:space="preserve">( </w:t>
      </w:r>
      <w:proofErr w:type="gramEnd"/>
      <w:r w:rsidRPr="008612D6">
        <w:rPr>
          <w:rFonts w:eastAsia="Trebuchet MS"/>
          <w:sz w:val="28"/>
          <w:lang w:eastAsia="en-US"/>
        </w:rPr>
        <w:t>23 обучающихся) гуманитарного профиля.</w:t>
      </w:r>
    </w:p>
    <w:p w:rsidR="001969CA" w:rsidRPr="00CC603D" w:rsidRDefault="001969CA" w:rsidP="00CC603D">
      <w:pPr>
        <w:shd w:val="clear" w:color="auto" w:fill="FFFFFF"/>
        <w:spacing w:after="160" w:line="360" w:lineRule="auto"/>
        <w:ind w:firstLine="600"/>
        <w:jc w:val="both"/>
        <w:outlineLvl w:val="0"/>
        <w:rPr>
          <w:rFonts w:eastAsia="Trebuchet MS"/>
          <w:lang w:eastAsia="en-US"/>
        </w:rPr>
      </w:pPr>
    </w:p>
    <w:p w:rsidR="00CC603D" w:rsidRPr="00CC603D" w:rsidRDefault="00CC603D" w:rsidP="00CC603D">
      <w:pPr>
        <w:spacing w:after="200" w:line="276" w:lineRule="auto"/>
        <w:jc w:val="center"/>
        <w:rPr>
          <w:b/>
          <w:sz w:val="28"/>
        </w:rPr>
      </w:pPr>
      <w:r w:rsidRPr="00CC603D">
        <w:rPr>
          <w:b/>
          <w:sz w:val="28"/>
        </w:rPr>
        <w:t>Результаты государственной итоговой аттестации в 2023-2024 учебном году</w:t>
      </w:r>
    </w:p>
    <w:p w:rsidR="00CC603D" w:rsidRPr="008612D6" w:rsidRDefault="00CC603D" w:rsidP="00963533">
      <w:pPr>
        <w:spacing w:after="200" w:line="276" w:lineRule="auto"/>
        <w:rPr>
          <w:sz w:val="28"/>
        </w:rPr>
      </w:pPr>
      <w:r w:rsidRPr="008612D6">
        <w:rPr>
          <w:sz w:val="28"/>
        </w:rPr>
        <w:t xml:space="preserve">Анализ государственной итоговой аттестация показывает, что знания всех выпускников 9-ых и 11-ых классов по всем учебным предметам соответствует требованиям государственных образовательных стандартов. </w:t>
      </w:r>
    </w:p>
    <w:p w:rsidR="00CC603D" w:rsidRPr="008612D6" w:rsidRDefault="00CC603D" w:rsidP="00963533">
      <w:pPr>
        <w:spacing w:after="200" w:line="276" w:lineRule="auto"/>
        <w:rPr>
          <w:b/>
          <w:sz w:val="28"/>
        </w:rPr>
      </w:pPr>
      <w:r w:rsidRPr="008612D6">
        <w:rPr>
          <w:b/>
          <w:sz w:val="28"/>
        </w:rPr>
        <w:t xml:space="preserve">9 класс. </w:t>
      </w:r>
    </w:p>
    <w:p w:rsidR="00963533" w:rsidRPr="008612D6" w:rsidRDefault="00CC603D" w:rsidP="00963533">
      <w:pPr>
        <w:spacing w:after="200" w:line="276" w:lineRule="auto"/>
        <w:rPr>
          <w:sz w:val="28"/>
        </w:rPr>
      </w:pPr>
      <w:r w:rsidRPr="008612D6">
        <w:rPr>
          <w:sz w:val="28"/>
        </w:rPr>
        <w:t>В 2023-2024 учебном году выпускники 9-ых классов сдавали 2 обязательных экзамена: русский язык, математика и 2 экзамена из двух предметов по выбору: химия, обществознание, информатика, литература, география, биология, физика, английский язык. Все выпускники 53 учащихся сдали экзамены в формате ОГЭ – 2024 и получили аттестаты об основном общем образовании. Из них один аттестат с отличием.</w:t>
      </w:r>
    </w:p>
    <w:p w:rsidR="00CC603D" w:rsidRPr="008612D6" w:rsidRDefault="00CC603D" w:rsidP="00963533">
      <w:pPr>
        <w:spacing w:after="200" w:line="276" w:lineRule="auto"/>
        <w:rPr>
          <w:b/>
          <w:sz w:val="28"/>
        </w:rPr>
      </w:pPr>
      <w:r w:rsidRPr="008612D6">
        <w:rPr>
          <w:b/>
          <w:sz w:val="28"/>
        </w:rPr>
        <w:t>11 класс.</w:t>
      </w:r>
    </w:p>
    <w:p w:rsidR="00CC603D" w:rsidRPr="008612D6" w:rsidRDefault="001A6ECD" w:rsidP="001A6ECD">
      <w:pPr>
        <w:spacing w:after="200" w:line="276" w:lineRule="auto"/>
        <w:jc w:val="both"/>
        <w:rPr>
          <w:sz w:val="28"/>
          <w:szCs w:val="22"/>
        </w:rPr>
      </w:pPr>
      <w:r w:rsidRPr="008612D6">
        <w:rPr>
          <w:sz w:val="28"/>
          <w:szCs w:val="22"/>
        </w:rPr>
        <w:t xml:space="preserve">        </w:t>
      </w:r>
      <w:r w:rsidR="00CC603D" w:rsidRPr="008612D6">
        <w:rPr>
          <w:sz w:val="28"/>
          <w:szCs w:val="22"/>
        </w:rPr>
        <w:t>В 2023-2024 учебном году все выпускники 11-х классов приняли участие в едином государственном экзамене</w:t>
      </w:r>
      <w:r w:rsidRPr="008612D6">
        <w:rPr>
          <w:sz w:val="28"/>
          <w:szCs w:val="22"/>
        </w:rPr>
        <w:t xml:space="preserve"> (22 учащихся). Все сдали экзамены и получили аттестаты о среднем общем образовании. Из них три аттестата с отличием, этим же выпускникам были вручены медали «За успехи в учении»</w:t>
      </w:r>
    </w:p>
    <w:p w:rsidR="001A6ECD" w:rsidRPr="008612D6" w:rsidRDefault="001A6ECD" w:rsidP="001A6ECD">
      <w:pPr>
        <w:spacing w:after="200" w:line="276" w:lineRule="auto"/>
        <w:jc w:val="both"/>
        <w:rPr>
          <w:sz w:val="28"/>
        </w:rPr>
      </w:pPr>
      <w:r w:rsidRPr="008612D6">
        <w:rPr>
          <w:sz w:val="28"/>
        </w:rPr>
        <w:t xml:space="preserve">           Успешной сдаче экзаменов способствовала большая подготовительная работа. С целью ознакомления нормативно-правовой базой государственной (итоговой) аттестации были проведены совещания при заместителе директоре с учителями, родительские собрания и собрания с выпускниками 9-ых, 11-ых классов. </w:t>
      </w:r>
    </w:p>
    <w:p w:rsidR="001A6ECD" w:rsidRPr="008612D6" w:rsidRDefault="001A6ECD" w:rsidP="001A6ECD">
      <w:pPr>
        <w:spacing w:after="200" w:line="276" w:lineRule="auto"/>
        <w:jc w:val="both"/>
        <w:rPr>
          <w:sz w:val="28"/>
        </w:rPr>
      </w:pPr>
      <w:r w:rsidRPr="008612D6">
        <w:rPr>
          <w:sz w:val="28"/>
        </w:rPr>
        <w:t xml:space="preserve">            В течение года с выпускниками и их родителями проводились индивидуальные беседы по вопросам успеваемости и посещаемости; составлены информационные карты учета успеваемости и посещаемости выпускников по предметам, которые они выбрали на экзамен. </w:t>
      </w:r>
    </w:p>
    <w:p w:rsidR="00963533" w:rsidRPr="008612D6" w:rsidRDefault="001A6ECD" w:rsidP="001A6ECD">
      <w:pPr>
        <w:spacing w:after="200" w:line="276" w:lineRule="auto"/>
        <w:jc w:val="both"/>
        <w:rPr>
          <w:sz w:val="28"/>
        </w:rPr>
      </w:pPr>
      <w:r w:rsidRPr="008612D6">
        <w:rPr>
          <w:sz w:val="28"/>
        </w:rPr>
        <w:t xml:space="preserve">           С целью эффективной подготовки выпускников 9-ых и 11-ых классов к сдаче экзаменов в этом учебном году были проведены диагностические работы по обязательным предметам и по предметам по выбору. Был составлен график проведения работ; организация и тексты работ были максимально приближены к реальным экзаменам; выпускники учились заполнять бланки. Учителя – предметники давали выпускникам рекомендации по подготовке к экзаменам.</w:t>
      </w:r>
    </w:p>
    <w:p w:rsidR="001A6ECD" w:rsidRDefault="001A6ECD" w:rsidP="001A6ECD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ВОСПИТАТЕЛЬНАЯ РАБОТА</w:t>
      </w:r>
    </w:p>
    <w:p w:rsidR="00390043" w:rsidRPr="00390043" w:rsidRDefault="00390043" w:rsidP="00390043">
      <w:pPr>
        <w:widowControl w:val="0"/>
        <w:wordWrap w:val="0"/>
        <w:autoSpaceDE w:val="0"/>
        <w:autoSpaceDN w:val="0"/>
        <w:jc w:val="center"/>
        <w:rPr>
          <w:b/>
          <w:kern w:val="2"/>
          <w:sz w:val="28"/>
          <w:lang w:eastAsia="ko-KR"/>
        </w:rPr>
      </w:pPr>
      <w:r w:rsidRPr="00390043">
        <w:rPr>
          <w:b/>
          <w:kern w:val="2"/>
          <w:sz w:val="28"/>
          <w:lang w:eastAsia="ko-KR"/>
        </w:rPr>
        <w:t>2.1. Уклад общеобразовательной организации</w:t>
      </w:r>
    </w:p>
    <w:p w:rsidR="00390043" w:rsidRPr="00390043" w:rsidRDefault="00390043" w:rsidP="00390043">
      <w:pPr>
        <w:spacing w:after="200"/>
        <w:rPr>
          <w:rFonts w:eastAsiaTheme="minorHAnsi"/>
          <w:szCs w:val="22"/>
          <w:lang w:eastAsia="en-US"/>
        </w:rPr>
      </w:pPr>
    </w:p>
    <w:p w:rsidR="00390043" w:rsidRPr="008612D6" w:rsidRDefault="00390043" w:rsidP="00390043">
      <w:pPr>
        <w:ind w:firstLine="539"/>
        <w:jc w:val="both"/>
        <w:rPr>
          <w:sz w:val="28"/>
          <w:szCs w:val="28"/>
        </w:rPr>
      </w:pPr>
      <w:r w:rsidRPr="00390043">
        <w:t xml:space="preserve">        </w:t>
      </w:r>
      <w:r w:rsidRPr="008612D6">
        <w:rPr>
          <w:sz w:val="28"/>
          <w:szCs w:val="28"/>
        </w:rPr>
        <w:t xml:space="preserve">Муниципальное бюджетное общеобразовательное учреждение «Средняя школа № 13 им. С. В. </w:t>
      </w:r>
      <w:proofErr w:type="spellStart"/>
      <w:r w:rsidRPr="008612D6">
        <w:rPr>
          <w:sz w:val="28"/>
          <w:szCs w:val="28"/>
        </w:rPr>
        <w:t>Залетина</w:t>
      </w:r>
      <w:proofErr w:type="spellEnd"/>
      <w:r w:rsidRPr="008612D6">
        <w:rPr>
          <w:sz w:val="28"/>
          <w:szCs w:val="28"/>
        </w:rPr>
        <w:t xml:space="preserve">» г. Щекино Тульской области располагается в центре города возле Мемориального ансамбля, посвященного войнам – </w:t>
      </w:r>
      <w:proofErr w:type="spellStart"/>
      <w:r w:rsidRPr="008612D6">
        <w:rPr>
          <w:sz w:val="28"/>
          <w:szCs w:val="28"/>
        </w:rPr>
        <w:t>щекинцам</w:t>
      </w:r>
      <w:proofErr w:type="spellEnd"/>
      <w:r w:rsidRPr="008612D6">
        <w:rPr>
          <w:sz w:val="28"/>
          <w:szCs w:val="28"/>
        </w:rPr>
        <w:t xml:space="preserve">, павшим в годы Великой Отечественной войны 1941-1945 гг., в настоящем здании с 1961 года (история школы начинается также  с 1961 года). </w:t>
      </w:r>
    </w:p>
    <w:p w:rsidR="00390043" w:rsidRPr="008612D6" w:rsidRDefault="00390043" w:rsidP="00390043">
      <w:pPr>
        <w:ind w:firstLine="539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   22 апреля 2009 г. образовательной организации присвоено имя выпускника школы, летчика-космонавта, Героя России С. В. </w:t>
      </w:r>
      <w:proofErr w:type="spellStart"/>
      <w:r w:rsidRPr="008612D6">
        <w:rPr>
          <w:sz w:val="28"/>
          <w:szCs w:val="28"/>
        </w:rPr>
        <w:t>Залетина</w:t>
      </w:r>
      <w:proofErr w:type="spellEnd"/>
      <w:r w:rsidRPr="008612D6">
        <w:rPr>
          <w:sz w:val="28"/>
          <w:szCs w:val="28"/>
        </w:rPr>
        <w:t>.</w:t>
      </w:r>
    </w:p>
    <w:p w:rsidR="00390043" w:rsidRPr="008612D6" w:rsidRDefault="00390043" w:rsidP="00390043">
      <w:pPr>
        <w:ind w:firstLine="539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   По образовательным потребностям, социальному составу, культурному уровню контингент </w:t>
      </w:r>
      <w:proofErr w:type="gramStart"/>
      <w:r w:rsidRPr="008612D6">
        <w:rPr>
          <w:sz w:val="28"/>
          <w:szCs w:val="28"/>
        </w:rPr>
        <w:t>обучающихся</w:t>
      </w:r>
      <w:proofErr w:type="gramEnd"/>
      <w:r w:rsidRPr="008612D6">
        <w:rPr>
          <w:sz w:val="28"/>
          <w:szCs w:val="28"/>
        </w:rPr>
        <w:t xml:space="preserve"> разнороден.</w:t>
      </w:r>
    </w:p>
    <w:p w:rsidR="00390043" w:rsidRPr="008612D6" w:rsidRDefault="00390043" w:rsidP="00390043">
      <w:pPr>
        <w:ind w:firstLine="539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      В микрорайоне школы расположены МАУ </w:t>
      </w:r>
      <w:proofErr w:type="gramStart"/>
      <w:r w:rsidRPr="008612D6">
        <w:rPr>
          <w:sz w:val="28"/>
          <w:szCs w:val="28"/>
        </w:rPr>
        <w:t>ДО</w:t>
      </w:r>
      <w:proofErr w:type="gramEnd"/>
      <w:r w:rsidRPr="008612D6">
        <w:rPr>
          <w:sz w:val="28"/>
          <w:szCs w:val="28"/>
        </w:rPr>
        <w:t xml:space="preserve"> «</w:t>
      </w:r>
      <w:proofErr w:type="gramStart"/>
      <w:r w:rsidRPr="008612D6">
        <w:rPr>
          <w:sz w:val="28"/>
          <w:szCs w:val="28"/>
        </w:rPr>
        <w:t>Детская</w:t>
      </w:r>
      <w:proofErr w:type="gramEnd"/>
      <w:r w:rsidRPr="008612D6">
        <w:rPr>
          <w:sz w:val="28"/>
          <w:szCs w:val="28"/>
        </w:rPr>
        <w:t xml:space="preserve"> музыкальная школа № 1 им. Л. Н. Толстого», МАУК «</w:t>
      </w:r>
      <w:proofErr w:type="spellStart"/>
      <w:r w:rsidRPr="008612D6">
        <w:rPr>
          <w:sz w:val="28"/>
          <w:szCs w:val="28"/>
        </w:rPr>
        <w:t>Щекинский</w:t>
      </w:r>
      <w:proofErr w:type="spellEnd"/>
      <w:r w:rsidRPr="008612D6">
        <w:rPr>
          <w:sz w:val="28"/>
          <w:szCs w:val="28"/>
        </w:rPr>
        <w:t xml:space="preserve"> художественно-краеведческий музей», военный комиссариат </w:t>
      </w:r>
      <w:proofErr w:type="spellStart"/>
      <w:r w:rsidRPr="008612D6">
        <w:rPr>
          <w:sz w:val="28"/>
          <w:szCs w:val="28"/>
        </w:rPr>
        <w:t>Щекинского</w:t>
      </w:r>
      <w:proofErr w:type="spellEnd"/>
      <w:r w:rsidRPr="008612D6">
        <w:rPr>
          <w:sz w:val="28"/>
          <w:szCs w:val="28"/>
        </w:rPr>
        <w:t xml:space="preserve"> района Тульской области и МБУК «Городской ДК». Данные объекты города создают </w:t>
      </w:r>
      <w:proofErr w:type="gramStart"/>
      <w:r w:rsidRPr="008612D6">
        <w:rPr>
          <w:sz w:val="28"/>
          <w:szCs w:val="28"/>
        </w:rPr>
        <w:t>своеобразный</w:t>
      </w:r>
      <w:proofErr w:type="gramEnd"/>
      <w:r w:rsidRPr="008612D6">
        <w:rPr>
          <w:sz w:val="28"/>
          <w:szCs w:val="28"/>
        </w:rPr>
        <w:t xml:space="preserve"> микросоциум и делают актуальной не только образовательную, но и воспитательную деятельность педагогического коллектива.</w:t>
      </w:r>
    </w:p>
    <w:p w:rsidR="00390043" w:rsidRPr="008612D6" w:rsidRDefault="00390043" w:rsidP="00390043">
      <w:pPr>
        <w:ind w:firstLine="539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В МБОУ «Средняя школа № 13 им. С. В. </w:t>
      </w:r>
      <w:proofErr w:type="spellStart"/>
      <w:r w:rsidRPr="008612D6">
        <w:rPr>
          <w:sz w:val="28"/>
          <w:szCs w:val="28"/>
        </w:rPr>
        <w:t>Залетина</w:t>
      </w:r>
      <w:proofErr w:type="spellEnd"/>
      <w:r w:rsidRPr="008612D6">
        <w:rPr>
          <w:sz w:val="28"/>
          <w:szCs w:val="28"/>
        </w:rPr>
        <w:t xml:space="preserve">»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612D6">
        <w:rPr>
          <w:sz w:val="28"/>
          <w:szCs w:val="28"/>
        </w:rPr>
        <w:t>Минобрнауки</w:t>
      </w:r>
      <w:proofErr w:type="spellEnd"/>
      <w:r w:rsidRPr="008612D6">
        <w:rPr>
          <w:sz w:val="28"/>
          <w:szCs w:val="28"/>
        </w:rPr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390043" w:rsidRPr="008612D6" w:rsidRDefault="00390043" w:rsidP="0039004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8612D6">
        <w:rPr>
          <w:sz w:val="28"/>
          <w:szCs w:val="28"/>
          <w:lang w:eastAsia="zh-CN"/>
        </w:rPr>
        <w:t xml:space="preserve">       Приоритетным направлением в своей деятельности МБОУ «Средняя школа № 13 им. С. В. </w:t>
      </w:r>
      <w:proofErr w:type="spellStart"/>
      <w:r w:rsidRPr="008612D6">
        <w:rPr>
          <w:sz w:val="28"/>
          <w:szCs w:val="28"/>
          <w:lang w:eastAsia="zh-CN"/>
        </w:rPr>
        <w:t>Залетина</w:t>
      </w:r>
      <w:proofErr w:type="spellEnd"/>
      <w:r w:rsidRPr="008612D6">
        <w:rPr>
          <w:sz w:val="28"/>
          <w:szCs w:val="28"/>
          <w:lang w:eastAsia="zh-CN"/>
        </w:rPr>
        <w:t>» выбирает реализацию  гуманистической гражданско-патриотической модели воспитательной системы. Патриотизм, бережное отношение к культуре своего народа, толерантность, духовность – вот принципы, которые лежат в основе развития воспитательной системы школы.</w:t>
      </w:r>
    </w:p>
    <w:p w:rsidR="00390043" w:rsidRPr="008612D6" w:rsidRDefault="00390043" w:rsidP="0039004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8612D6">
        <w:rPr>
          <w:color w:val="FF0000"/>
          <w:sz w:val="28"/>
          <w:szCs w:val="28"/>
          <w:lang w:eastAsia="zh-CN"/>
        </w:rPr>
        <w:t xml:space="preserve">       </w:t>
      </w:r>
      <w:r w:rsidRPr="008612D6">
        <w:rPr>
          <w:sz w:val="28"/>
          <w:szCs w:val="28"/>
          <w:lang w:eastAsia="zh-CN"/>
        </w:rPr>
        <w:t xml:space="preserve">Школа бережно сохраняет и развивает школьные традиции, которые помогают сохранить уникальность нашей школы, выраженной в ее истории. Традиционными мероприятиями стали: </w:t>
      </w:r>
      <w:proofErr w:type="gramStart"/>
      <w:r w:rsidRPr="008612D6">
        <w:rPr>
          <w:sz w:val="28"/>
          <w:szCs w:val="28"/>
          <w:lang w:eastAsia="zh-CN"/>
        </w:rPr>
        <w:t xml:space="preserve">День памяти Героя Советского Союза И. Н. </w:t>
      </w:r>
      <w:proofErr w:type="spellStart"/>
      <w:r w:rsidRPr="008612D6">
        <w:rPr>
          <w:sz w:val="28"/>
          <w:szCs w:val="28"/>
          <w:lang w:eastAsia="zh-CN"/>
        </w:rPr>
        <w:t>Алимкина</w:t>
      </w:r>
      <w:proofErr w:type="spellEnd"/>
      <w:r w:rsidRPr="008612D6">
        <w:rPr>
          <w:sz w:val="28"/>
          <w:szCs w:val="28"/>
          <w:lang w:eastAsia="zh-CN"/>
        </w:rPr>
        <w:t xml:space="preserve">; День памяти Лизы </w:t>
      </w:r>
      <w:proofErr w:type="spellStart"/>
      <w:r w:rsidRPr="008612D6">
        <w:rPr>
          <w:sz w:val="28"/>
          <w:szCs w:val="28"/>
          <w:lang w:eastAsia="zh-CN"/>
        </w:rPr>
        <w:t>Шамшиковой</w:t>
      </w:r>
      <w:proofErr w:type="spellEnd"/>
      <w:r w:rsidRPr="008612D6">
        <w:rPr>
          <w:sz w:val="28"/>
          <w:szCs w:val="28"/>
          <w:lang w:eastAsia="zh-CN"/>
        </w:rPr>
        <w:t xml:space="preserve">; ежегодный урок успеха и спортивные соревнования на приз Героя России С. В. </w:t>
      </w:r>
      <w:proofErr w:type="spellStart"/>
      <w:r w:rsidRPr="008612D6">
        <w:rPr>
          <w:sz w:val="28"/>
          <w:szCs w:val="28"/>
          <w:lang w:eastAsia="zh-CN"/>
        </w:rPr>
        <w:t>Залетина</w:t>
      </w:r>
      <w:proofErr w:type="spellEnd"/>
      <w:r w:rsidRPr="008612D6">
        <w:rPr>
          <w:sz w:val="28"/>
          <w:szCs w:val="28"/>
          <w:lang w:eastAsia="zh-CN"/>
        </w:rPr>
        <w:t xml:space="preserve">, которые проводит космонавт; литературные встречи с выпускниками школы  - писателем Сергеем </w:t>
      </w:r>
      <w:proofErr w:type="spellStart"/>
      <w:r w:rsidRPr="008612D6">
        <w:rPr>
          <w:sz w:val="28"/>
          <w:szCs w:val="28"/>
          <w:lang w:eastAsia="zh-CN"/>
        </w:rPr>
        <w:t>Овчинниковым</w:t>
      </w:r>
      <w:proofErr w:type="spellEnd"/>
      <w:r w:rsidRPr="008612D6">
        <w:rPr>
          <w:sz w:val="28"/>
          <w:szCs w:val="28"/>
          <w:lang w:eastAsia="zh-CN"/>
        </w:rPr>
        <w:t xml:space="preserve"> и поэтом Олегом Акуловым; творческая мастерская «Одоевская гордость – </w:t>
      </w:r>
      <w:proofErr w:type="spellStart"/>
      <w:r w:rsidRPr="008612D6">
        <w:rPr>
          <w:sz w:val="28"/>
          <w:szCs w:val="28"/>
          <w:lang w:eastAsia="zh-CN"/>
        </w:rPr>
        <w:t>филимоновская</w:t>
      </w:r>
      <w:proofErr w:type="spellEnd"/>
      <w:r w:rsidRPr="008612D6">
        <w:rPr>
          <w:sz w:val="28"/>
          <w:szCs w:val="28"/>
          <w:lang w:eastAsia="zh-CN"/>
        </w:rPr>
        <w:t xml:space="preserve"> игрушка», занятия в которой проводит мастерица, выпускница школы Елена Масленникова.</w:t>
      </w:r>
      <w:proofErr w:type="gramEnd"/>
    </w:p>
    <w:p w:rsidR="00390043" w:rsidRPr="008612D6" w:rsidRDefault="00390043" w:rsidP="00390043">
      <w:pPr>
        <w:suppressAutoHyphens/>
        <w:ind w:firstLine="567"/>
        <w:jc w:val="both"/>
        <w:rPr>
          <w:iCs/>
          <w:w w:val="0"/>
          <w:sz w:val="28"/>
          <w:szCs w:val="28"/>
          <w:lang w:eastAsia="zh-CN"/>
        </w:rPr>
      </w:pPr>
      <w:r w:rsidRPr="008612D6">
        <w:rPr>
          <w:iCs/>
          <w:w w:val="0"/>
          <w:sz w:val="28"/>
          <w:szCs w:val="28"/>
          <w:lang w:eastAsia="zh-CN"/>
        </w:rPr>
        <w:t xml:space="preserve">Реализация ежегодных ключевых дел, жизнедеятельность разновозрастных, </w:t>
      </w:r>
      <w:proofErr w:type="spellStart"/>
      <w:r w:rsidRPr="008612D6">
        <w:rPr>
          <w:iCs/>
          <w:w w:val="0"/>
          <w:sz w:val="28"/>
          <w:szCs w:val="28"/>
          <w:lang w:eastAsia="zh-CN"/>
        </w:rPr>
        <w:t>разнопоколенных</w:t>
      </w:r>
      <w:proofErr w:type="spellEnd"/>
      <w:r w:rsidRPr="008612D6">
        <w:rPr>
          <w:iCs/>
          <w:w w:val="0"/>
          <w:sz w:val="28"/>
          <w:szCs w:val="28"/>
          <w:lang w:eastAsia="zh-CN"/>
        </w:rPr>
        <w:t xml:space="preserve"> сообществ - реальное партнерство субъектов воспитания.</w:t>
      </w:r>
    </w:p>
    <w:p w:rsidR="00390043" w:rsidRPr="008612D6" w:rsidRDefault="00390043" w:rsidP="00390043">
      <w:pPr>
        <w:suppressAutoHyphens/>
        <w:ind w:firstLine="567"/>
        <w:jc w:val="both"/>
        <w:rPr>
          <w:iCs/>
          <w:w w:val="0"/>
          <w:sz w:val="28"/>
          <w:szCs w:val="28"/>
          <w:lang w:eastAsia="zh-CN"/>
        </w:rPr>
      </w:pPr>
      <w:r w:rsidRPr="008612D6">
        <w:rPr>
          <w:iCs/>
          <w:w w:val="0"/>
          <w:sz w:val="28"/>
          <w:szCs w:val="28"/>
          <w:lang w:eastAsia="zh-CN"/>
        </w:rPr>
        <w:t>Ведущими традиционными звеньями воспитания выступают любовь к родной земле, верность памяти предков, любовь к труду как основе человеческой культуры.</w:t>
      </w:r>
    </w:p>
    <w:p w:rsidR="00390043" w:rsidRPr="008612D6" w:rsidRDefault="00390043" w:rsidP="00390043">
      <w:pPr>
        <w:suppressAutoHyphens/>
        <w:ind w:firstLine="567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 В образовательном учреждении функционирует «Школьный музей» как центр духовно-нравственного и патриотического воспитания в социуме. Активное место в </w:t>
      </w:r>
      <w:r w:rsidRPr="008612D6">
        <w:rPr>
          <w:sz w:val="28"/>
          <w:szCs w:val="28"/>
        </w:rPr>
        <w:lastRenderedPageBreak/>
        <w:t>жизнедеятельности музея занимают активисты школьной детской общественной организации «Искатель».</w:t>
      </w:r>
    </w:p>
    <w:p w:rsidR="00390043" w:rsidRPr="008612D6" w:rsidRDefault="00390043" w:rsidP="00390043">
      <w:pPr>
        <w:suppressAutoHyphens/>
        <w:ind w:firstLine="567"/>
        <w:jc w:val="both"/>
        <w:rPr>
          <w:b/>
          <w:sz w:val="28"/>
          <w:szCs w:val="28"/>
        </w:rPr>
      </w:pPr>
      <w:r w:rsidRPr="008612D6">
        <w:rPr>
          <w:sz w:val="28"/>
          <w:szCs w:val="28"/>
        </w:rPr>
        <w:t xml:space="preserve"> </w:t>
      </w:r>
      <w:proofErr w:type="gramStart"/>
      <w:r w:rsidRPr="008612D6">
        <w:rPr>
          <w:sz w:val="28"/>
          <w:szCs w:val="28"/>
        </w:rPr>
        <w:t>Стилем воспитания является продуктивно-трудовая деятельность учащихся, учителей, родителей, их гражданственность, инициативность, ответственность, коллективизм, целеустремленность.</w:t>
      </w:r>
      <w:proofErr w:type="gramEnd"/>
    </w:p>
    <w:p w:rsidR="00795A68" w:rsidRPr="008612D6" w:rsidRDefault="00795A68" w:rsidP="00795A6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</w:p>
    <w:p w:rsidR="00795A68" w:rsidRPr="008612D6" w:rsidRDefault="00795A68" w:rsidP="00795A68">
      <w:pPr>
        <w:spacing w:line="276" w:lineRule="auto"/>
        <w:ind w:right="-2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Воспитательная работа в 2023-2024 учебном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8612D6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 соответствующие ООП.</w:t>
      </w:r>
    </w:p>
    <w:p w:rsidR="00795A68" w:rsidRPr="008612D6" w:rsidRDefault="00795A68" w:rsidP="00795A68">
      <w:pPr>
        <w:spacing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           Воспитательная работа по рабочим программам воспитания осуществляется по следующим модулям:</w:t>
      </w:r>
    </w:p>
    <w:p w:rsidR="00795A68" w:rsidRPr="008612D6" w:rsidRDefault="00795A68" w:rsidP="00795A68">
      <w:pPr>
        <w:numPr>
          <w:ilvl w:val="0"/>
          <w:numId w:val="5"/>
        </w:numPr>
        <w:tabs>
          <w:tab w:val="num" w:pos="284"/>
        </w:tabs>
        <w:spacing w:after="200" w:line="276" w:lineRule="auto"/>
        <w:ind w:right="-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8612D6">
        <w:rPr>
          <w:rFonts w:eastAsia="Calibri"/>
          <w:color w:val="000000"/>
          <w:sz w:val="28"/>
          <w:szCs w:val="28"/>
          <w:lang w:eastAsia="en-US"/>
        </w:rPr>
        <w:t>инвариантные – «Классное руководство», «Урочная деятельность»; «Основные школьные дела», «Внеурочная деятельность»; «Взаимодействие с родителями»; «Взаимодействие с родителями», «Самоуправление», «Профориентация», «Профилактика и безопасность»;</w:t>
      </w:r>
      <w:proofErr w:type="gramEnd"/>
    </w:p>
    <w:p w:rsidR="00795A68" w:rsidRPr="008612D6" w:rsidRDefault="00795A68" w:rsidP="00795A68">
      <w:pPr>
        <w:numPr>
          <w:ilvl w:val="0"/>
          <w:numId w:val="5"/>
        </w:numPr>
        <w:tabs>
          <w:tab w:val="num" w:pos="284"/>
        </w:tabs>
        <w:spacing w:after="200"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вариативные – «Детские общественные объединения».</w:t>
      </w:r>
    </w:p>
    <w:p w:rsidR="00795A68" w:rsidRPr="008612D6" w:rsidRDefault="00795A68" w:rsidP="00795A68">
      <w:pPr>
        <w:spacing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          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795A68" w:rsidRPr="008612D6" w:rsidRDefault="00795A68" w:rsidP="00795A68">
      <w:pPr>
        <w:numPr>
          <w:ilvl w:val="0"/>
          <w:numId w:val="6"/>
        </w:numPr>
        <w:tabs>
          <w:tab w:val="num" w:pos="284"/>
        </w:tabs>
        <w:spacing w:after="200" w:line="276" w:lineRule="auto"/>
        <w:ind w:right="-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коллективные школьные дела;</w:t>
      </w:r>
    </w:p>
    <w:p w:rsidR="00795A68" w:rsidRPr="008612D6" w:rsidRDefault="00795A68" w:rsidP="00795A68">
      <w:pPr>
        <w:numPr>
          <w:ilvl w:val="0"/>
          <w:numId w:val="6"/>
        </w:numPr>
        <w:tabs>
          <w:tab w:val="num" w:pos="284"/>
        </w:tabs>
        <w:spacing w:after="200" w:line="276" w:lineRule="auto"/>
        <w:ind w:right="-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акции;</w:t>
      </w:r>
    </w:p>
    <w:p w:rsidR="00795A68" w:rsidRPr="008612D6" w:rsidRDefault="00795A68" w:rsidP="00795A68">
      <w:pPr>
        <w:numPr>
          <w:ilvl w:val="0"/>
          <w:numId w:val="6"/>
        </w:numPr>
        <w:tabs>
          <w:tab w:val="num" w:pos="284"/>
        </w:tabs>
        <w:spacing w:after="200"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творческие конкурсы;</w:t>
      </w:r>
    </w:p>
    <w:p w:rsidR="00795A68" w:rsidRPr="008612D6" w:rsidRDefault="00795A68" w:rsidP="00795A68">
      <w:pPr>
        <w:numPr>
          <w:ilvl w:val="0"/>
          <w:numId w:val="6"/>
        </w:numPr>
        <w:tabs>
          <w:tab w:val="num" w:pos="284"/>
        </w:tabs>
        <w:spacing w:after="200"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фестивали и т.д.</w:t>
      </w:r>
    </w:p>
    <w:p w:rsidR="00795A68" w:rsidRPr="008612D6" w:rsidRDefault="00795A68" w:rsidP="00795A68">
      <w:pPr>
        <w:tabs>
          <w:tab w:val="num" w:pos="284"/>
        </w:tabs>
        <w:spacing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            Анализ планов воспитательной работы 1–11-х классов показал следующие результаты:</w:t>
      </w:r>
    </w:p>
    <w:p w:rsidR="00795A68" w:rsidRPr="008612D6" w:rsidRDefault="00795A68" w:rsidP="00795A68">
      <w:pPr>
        <w:numPr>
          <w:ilvl w:val="0"/>
          <w:numId w:val="7"/>
        </w:numPr>
        <w:tabs>
          <w:tab w:val="num" w:pos="284"/>
        </w:tabs>
        <w:spacing w:after="200" w:line="276" w:lineRule="auto"/>
        <w:ind w:right="-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планы воспитательной работы составлены с учетом возрастных особенностей обучающихся;</w:t>
      </w:r>
    </w:p>
    <w:p w:rsidR="00795A68" w:rsidRPr="008612D6" w:rsidRDefault="00795A68" w:rsidP="00795A68">
      <w:pPr>
        <w:numPr>
          <w:ilvl w:val="0"/>
          <w:numId w:val="7"/>
        </w:numPr>
        <w:tabs>
          <w:tab w:val="num" w:pos="284"/>
        </w:tabs>
        <w:spacing w:after="200" w:line="276" w:lineRule="auto"/>
        <w:ind w:right="-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795A68" w:rsidRPr="008612D6" w:rsidRDefault="00795A68" w:rsidP="00795A68">
      <w:pPr>
        <w:spacing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            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795A68" w:rsidRPr="008612D6" w:rsidRDefault="00795A68" w:rsidP="00795A68">
      <w:pPr>
        <w:spacing w:line="276" w:lineRule="auto"/>
        <w:ind w:right="-2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            Реализуется региональный проект «</w:t>
      </w:r>
      <w:proofErr w:type="spellStart"/>
      <w:r w:rsidRPr="008612D6">
        <w:rPr>
          <w:rFonts w:eastAsia="Calibri"/>
          <w:color w:val="000000"/>
          <w:sz w:val="28"/>
          <w:szCs w:val="28"/>
          <w:lang w:eastAsia="en-US"/>
        </w:rPr>
        <w:t>Киноуроки</w:t>
      </w:r>
      <w:proofErr w:type="spellEnd"/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 в школах мира».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lastRenderedPageBreak/>
        <w:t xml:space="preserve">В рамках реализации Программы воспитания, обучающиеся стали участниками следующих мероприятий:  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>- День Знаний (процент охвата – 100%);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День учителя (процент охвата – 100%);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День народного единства (процент охвата – 100%);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День матери (процент охвата – 100%);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 Месячник правовых знаний «Права и обязанности» (процент охвата - 100%);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День правовой помощи детям (процент охвата - 100%);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Уроки мужества (процент охвата – 100%);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Акция «Мы вместе» (67%);  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>- Акция «Георгиевская ленточка» (процент охвата – 85%);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Мероприятия, посвящённые Дню Победы (процент охвата – 100%).</w:t>
      </w:r>
    </w:p>
    <w:p w:rsidR="00795A68" w:rsidRPr="008612D6" w:rsidRDefault="00795A68" w:rsidP="00795A68">
      <w:pPr>
        <w:spacing w:line="276" w:lineRule="auto"/>
        <w:ind w:right="-24" w:firstLine="709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 Акция «Внимание – дети!» по профилактике дорожно-транспортного травматизма</w:t>
      </w:r>
      <w:r w:rsidRPr="008612D6">
        <w:rPr>
          <w:rFonts w:eastAsia="Calibri"/>
          <w:sz w:val="28"/>
          <w:szCs w:val="28"/>
          <w:lang w:eastAsia="en-US"/>
        </w:rPr>
        <w:sym w:font="Symbol" w:char="F02D"/>
      </w:r>
      <w:r w:rsidRPr="008612D6">
        <w:rPr>
          <w:rFonts w:eastAsia="Calibri"/>
          <w:sz w:val="28"/>
          <w:szCs w:val="28"/>
          <w:lang w:eastAsia="en-US"/>
        </w:rPr>
        <w:t xml:space="preserve"> (процент охвата – 100%).  Профилактика травматизма (процент охвата – 100%).</w:t>
      </w:r>
    </w:p>
    <w:p w:rsidR="00795A68" w:rsidRPr="008612D6" w:rsidRDefault="00795A68" w:rsidP="00795A68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spacing w:after="200" w:line="276" w:lineRule="auto"/>
        <w:ind w:right="-24" w:firstLine="76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 xml:space="preserve">Вторую группу составляют мероприятия патриотической, предметной и </w:t>
      </w:r>
      <w:proofErr w:type="spellStart"/>
      <w:r w:rsidRPr="008612D6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8612D6">
        <w:rPr>
          <w:rFonts w:eastAsia="Calibri"/>
          <w:sz w:val="28"/>
          <w:szCs w:val="28"/>
          <w:lang w:eastAsia="en-US"/>
        </w:rPr>
        <w:t xml:space="preserve"> направленности. </w:t>
      </w:r>
    </w:p>
    <w:p w:rsidR="00795A68" w:rsidRPr="008612D6" w:rsidRDefault="00795A68" w:rsidP="00795A68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spacing w:after="200" w:line="276" w:lineRule="auto"/>
        <w:ind w:right="-24" w:firstLine="76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 xml:space="preserve">Третья группа – краеведение, экологическое направление, безопасность жизнедеятельности и профилактика ДТТ. </w:t>
      </w:r>
    </w:p>
    <w:p w:rsidR="00795A68" w:rsidRPr="008612D6" w:rsidRDefault="00795A68" w:rsidP="00795A68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spacing w:after="200" w:line="276" w:lineRule="auto"/>
        <w:ind w:right="-24" w:firstLine="76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>Четвертую группу составляют мероприятия, направленные на формирование законопослушного поведения, добровольчество, родительский всеобуч и профилактика употребления ПАВ.</w:t>
      </w:r>
    </w:p>
    <w:p w:rsidR="00795A68" w:rsidRPr="008612D6" w:rsidRDefault="00795A68" w:rsidP="00795A68">
      <w:pPr>
        <w:widowControl w:val="0"/>
        <w:autoSpaceDE w:val="0"/>
        <w:autoSpaceDN w:val="0"/>
        <w:spacing w:after="200" w:line="276" w:lineRule="auto"/>
        <w:ind w:left="720" w:right="-24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612D6">
        <w:rPr>
          <w:rFonts w:eastAsia="Calibri"/>
          <w:sz w:val="28"/>
          <w:szCs w:val="28"/>
          <w:lang w:eastAsia="en-US"/>
        </w:rPr>
        <w:t>Наибольший охват обучающихся был на мероприятиях патриотической направленности, в том числе за счет введения курса внеурочной деятельности «Разговоры о важном», еженедельных линейках, еженедельной церемонии поднятия Государственного флага РФ.</w:t>
      </w:r>
      <w:proofErr w:type="gramEnd"/>
    </w:p>
    <w:p w:rsidR="00795A68" w:rsidRPr="008612D6" w:rsidRDefault="00795A68" w:rsidP="00795A68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>В 2023 году в школе создана первичная ячейка РДДМ «Движение первых» В состав ячейки вошли 27 обучающихся 6</w:t>
      </w:r>
      <w:proofErr w:type="gramStart"/>
      <w:r w:rsidRPr="008612D6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8612D6">
        <w:rPr>
          <w:rFonts w:eastAsia="Calibri"/>
          <w:sz w:val="28"/>
          <w:szCs w:val="28"/>
          <w:lang w:eastAsia="en-US"/>
        </w:rPr>
        <w:t xml:space="preserve"> класса. </w:t>
      </w:r>
      <w:proofErr w:type="gramStart"/>
      <w:r w:rsidRPr="008612D6">
        <w:rPr>
          <w:rFonts w:eastAsia="Calibri"/>
          <w:sz w:val="28"/>
          <w:szCs w:val="28"/>
          <w:lang w:eastAsia="en-US"/>
        </w:rPr>
        <w:t>Ответственным</w:t>
      </w:r>
      <w:proofErr w:type="gramEnd"/>
      <w:r w:rsidRPr="008612D6">
        <w:rPr>
          <w:rFonts w:eastAsia="Calibri"/>
          <w:sz w:val="28"/>
          <w:szCs w:val="28"/>
          <w:lang w:eastAsia="en-US"/>
        </w:rPr>
        <w:t xml:space="preserve"> за работу первичного школьного отделения РДДМ назначена учитель английского языка Куликова Д. Д. 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 В 2023-2024 уч. г. В ряды первичного отделения РДДМ «Движения первых» вступило еще 70 учащихся 5-х и 6</w:t>
      </w:r>
      <w:proofErr w:type="gramStart"/>
      <w:r w:rsidRPr="008612D6"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 w:rsidRPr="008612D6">
        <w:rPr>
          <w:rFonts w:eastAsia="Calibri"/>
          <w:sz w:val="28"/>
          <w:szCs w:val="28"/>
          <w:lang w:eastAsia="en-US"/>
        </w:rPr>
        <w:t xml:space="preserve"> классов.</w:t>
      </w:r>
    </w:p>
    <w:p w:rsidR="00795A68" w:rsidRPr="008612D6" w:rsidRDefault="00795A68" w:rsidP="00795A68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 xml:space="preserve">В 2023 году в члены первичной ячейки включились во Всероссийские проекты РДДМ «На связи с природой» и «Хранители истории». </w:t>
      </w:r>
    </w:p>
    <w:p w:rsidR="00795A68" w:rsidRPr="008612D6" w:rsidRDefault="00795A68" w:rsidP="00795A68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lastRenderedPageBreak/>
        <w:t>В декабре 2023 года  обучающиеся начальных классов 2</w:t>
      </w:r>
      <w:proofErr w:type="gramStart"/>
      <w:r w:rsidRPr="008612D6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8612D6">
        <w:rPr>
          <w:rFonts w:eastAsia="Calibri"/>
          <w:sz w:val="28"/>
          <w:szCs w:val="28"/>
          <w:lang w:eastAsia="en-US"/>
        </w:rPr>
        <w:t xml:space="preserve"> и 2 Б успешно прошли прием в ДОО «Орлята России». Работа классных коллективов строилась в рамках реализации треков «Здоровье», «Патриотизм», «Природа».</w:t>
      </w:r>
    </w:p>
    <w:p w:rsidR="00795A68" w:rsidRPr="008612D6" w:rsidRDefault="00795A68" w:rsidP="00795A68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612D6">
        <w:rPr>
          <w:rFonts w:eastAsia="Calibri"/>
          <w:sz w:val="28"/>
          <w:szCs w:val="28"/>
          <w:lang w:eastAsia="en-US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8612D6">
        <w:rPr>
          <w:rFonts w:eastAsia="Calibri"/>
          <w:sz w:val="28"/>
          <w:szCs w:val="28"/>
          <w:lang w:eastAsia="en-US"/>
        </w:rPr>
        <w:t>профориентационного</w:t>
      </w:r>
      <w:proofErr w:type="spellEnd"/>
      <w:r w:rsidRPr="008612D6">
        <w:rPr>
          <w:rFonts w:eastAsia="Calibri"/>
          <w:sz w:val="28"/>
          <w:szCs w:val="28"/>
          <w:lang w:eastAsia="en-US"/>
        </w:rPr>
        <w:t xml:space="preserve"> минимума в 2023/24 учебном году в МБОУ </w:t>
      </w:r>
      <w:r w:rsidR="00390043" w:rsidRPr="008612D6">
        <w:rPr>
          <w:rFonts w:eastAsia="Calibri"/>
          <w:sz w:val="28"/>
          <w:szCs w:val="28"/>
          <w:lang w:eastAsia="en-US"/>
        </w:rPr>
        <w:t xml:space="preserve">«Средняя школа № 13 им. С. В. </w:t>
      </w:r>
      <w:proofErr w:type="spellStart"/>
      <w:r w:rsidR="00390043" w:rsidRPr="008612D6">
        <w:rPr>
          <w:rFonts w:eastAsia="Calibri"/>
          <w:sz w:val="28"/>
          <w:szCs w:val="28"/>
          <w:lang w:eastAsia="en-US"/>
        </w:rPr>
        <w:t>Залетина</w:t>
      </w:r>
      <w:proofErr w:type="spellEnd"/>
      <w:r w:rsidR="00390043" w:rsidRPr="008612D6">
        <w:rPr>
          <w:rFonts w:eastAsia="Calibri"/>
          <w:sz w:val="28"/>
          <w:szCs w:val="28"/>
          <w:lang w:eastAsia="en-US"/>
        </w:rPr>
        <w:t xml:space="preserve">» </w:t>
      </w:r>
      <w:r w:rsidRPr="008612D6">
        <w:rPr>
          <w:rFonts w:eastAsia="Calibri"/>
          <w:sz w:val="28"/>
          <w:szCs w:val="28"/>
          <w:lang w:eastAsia="en-US"/>
        </w:rPr>
        <w:t xml:space="preserve">введен </w:t>
      </w:r>
      <w:proofErr w:type="spellStart"/>
      <w:r w:rsidRPr="008612D6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8612D6">
        <w:rPr>
          <w:rFonts w:eastAsia="Calibri"/>
          <w:sz w:val="28"/>
          <w:szCs w:val="28"/>
          <w:lang w:eastAsia="en-US"/>
        </w:rPr>
        <w:t xml:space="preserve"> минимум</w:t>
      </w:r>
      <w:r w:rsidR="00390043" w:rsidRPr="008612D6">
        <w:rPr>
          <w:rFonts w:eastAsia="Calibri"/>
          <w:sz w:val="28"/>
          <w:szCs w:val="28"/>
          <w:lang w:eastAsia="en-US"/>
        </w:rPr>
        <w:t xml:space="preserve"> для обучающихся 6–11-х классов</w:t>
      </w:r>
      <w:r w:rsidR="005F58C5" w:rsidRPr="008612D6">
        <w:rPr>
          <w:rFonts w:eastAsia="Calibri"/>
          <w:sz w:val="28"/>
          <w:szCs w:val="28"/>
          <w:lang w:eastAsia="en-US"/>
        </w:rPr>
        <w:t xml:space="preserve"> в рамках реализации курса внеурочной деятельности «Россия – мои горизонты»</w:t>
      </w:r>
      <w:r w:rsidR="00390043" w:rsidRPr="008612D6">
        <w:rPr>
          <w:rFonts w:eastAsia="Calibri"/>
          <w:sz w:val="28"/>
          <w:szCs w:val="28"/>
          <w:lang w:eastAsia="en-US"/>
        </w:rPr>
        <w:t>, а учащиеся 1-5 классов проходят курс внеурочной деятельности</w:t>
      </w:r>
      <w:proofErr w:type="gramEnd"/>
      <w:r w:rsidR="00390043" w:rsidRPr="008612D6">
        <w:rPr>
          <w:rFonts w:eastAsia="Calibri"/>
          <w:sz w:val="28"/>
          <w:szCs w:val="28"/>
          <w:lang w:eastAsia="en-US"/>
        </w:rPr>
        <w:t xml:space="preserve"> «В мире профессий».</w:t>
      </w:r>
    </w:p>
    <w:p w:rsidR="00795A68" w:rsidRPr="008612D6" w:rsidRDefault="00795A68" w:rsidP="00795A68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 xml:space="preserve">В 2023/24 учебном году школа реализует </w:t>
      </w:r>
      <w:proofErr w:type="spellStart"/>
      <w:r w:rsidRPr="008612D6">
        <w:rPr>
          <w:rFonts w:eastAsia="Calibri"/>
          <w:sz w:val="28"/>
          <w:szCs w:val="28"/>
          <w:lang w:eastAsia="en-US"/>
        </w:rPr>
        <w:t>профориентацио</w:t>
      </w:r>
      <w:r w:rsidR="00390043" w:rsidRPr="008612D6">
        <w:rPr>
          <w:rFonts w:eastAsia="Calibri"/>
          <w:sz w:val="28"/>
          <w:szCs w:val="28"/>
          <w:lang w:eastAsia="en-US"/>
        </w:rPr>
        <w:t>нный</w:t>
      </w:r>
      <w:proofErr w:type="spellEnd"/>
      <w:r w:rsidR="00390043" w:rsidRPr="008612D6">
        <w:rPr>
          <w:rFonts w:eastAsia="Calibri"/>
          <w:sz w:val="28"/>
          <w:szCs w:val="28"/>
          <w:lang w:eastAsia="en-US"/>
        </w:rPr>
        <w:t xml:space="preserve"> минимум на базовом уровне </w:t>
      </w:r>
      <w:r w:rsidRPr="008612D6">
        <w:rPr>
          <w:rFonts w:eastAsia="Calibri"/>
          <w:sz w:val="28"/>
          <w:szCs w:val="28"/>
          <w:lang w:eastAsia="en-US"/>
        </w:rPr>
        <w:t>в полном объеме. План мероприятий включает все необходимые мероприятия, предусмотренные для базового уровня.</w:t>
      </w:r>
    </w:p>
    <w:p w:rsidR="00390043" w:rsidRPr="008612D6" w:rsidRDefault="00390043" w:rsidP="00795A68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 xml:space="preserve">Учащиеся 6-7 классов проходят </w:t>
      </w:r>
      <w:proofErr w:type="spellStart"/>
      <w:r w:rsidRPr="008612D6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8612D6">
        <w:rPr>
          <w:rFonts w:eastAsia="Calibri"/>
          <w:sz w:val="28"/>
          <w:szCs w:val="28"/>
          <w:lang w:eastAsia="en-US"/>
        </w:rPr>
        <w:t xml:space="preserve"> минимум на платформе «Билет в будущее»</w:t>
      </w:r>
    </w:p>
    <w:p w:rsidR="00795A68" w:rsidRPr="008612D6" w:rsidRDefault="00795A68" w:rsidP="00795A68">
      <w:pPr>
        <w:tabs>
          <w:tab w:val="left" w:pos="142"/>
        </w:tabs>
        <w:spacing w:line="276" w:lineRule="auto"/>
        <w:ind w:right="-24" w:firstLine="709"/>
        <w:jc w:val="both"/>
        <w:rPr>
          <w:rFonts w:eastAsia="Calibri"/>
          <w:sz w:val="28"/>
          <w:szCs w:val="28"/>
          <w:lang w:eastAsia="en-US"/>
        </w:rPr>
      </w:pPr>
      <w:r w:rsidRPr="008612D6">
        <w:rPr>
          <w:rFonts w:eastAsia="Calibri"/>
          <w:sz w:val="28"/>
          <w:szCs w:val="28"/>
          <w:lang w:eastAsia="en-US"/>
        </w:rPr>
        <w:t>Для реализации программы</w:t>
      </w:r>
      <w:r w:rsidR="00390043" w:rsidRPr="008612D6">
        <w:rPr>
          <w:rFonts w:eastAsia="Calibri"/>
          <w:sz w:val="28"/>
          <w:szCs w:val="28"/>
          <w:lang w:eastAsia="en-US"/>
        </w:rPr>
        <w:t xml:space="preserve"> базового уровня в МБОУ «Средняя школа № 13 им. С. В. </w:t>
      </w:r>
      <w:proofErr w:type="spellStart"/>
      <w:r w:rsidR="00390043" w:rsidRPr="008612D6">
        <w:rPr>
          <w:rFonts w:eastAsia="Calibri"/>
          <w:sz w:val="28"/>
          <w:szCs w:val="28"/>
          <w:lang w:eastAsia="en-US"/>
        </w:rPr>
        <w:t>Залетина</w:t>
      </w:r>
      <w:proofErr w:type="spellEnd"/>
      <w:r w:rsidR="00390043" w:rsidRPr="008612D6">
        <w:rPr>
          <w:rFonts w:eastAsia="Calibri"/>
          <w:sz w:val="28"/>
          <w:szCs w:val="28"/>
          <w:lang w:eastAsia="en-US"/>
        </w:rPr>
        <w:t>»</w:t>
      </w:r>
      <w:r w:rsidRPr="008612D6">
        <w:rPr>
          <w:rFonts w:eastAsia="Calibri"/>
          <w:sz w:val="28"/>
          <w:szCs w:val="28"/>
          <w:lang w:eastAsia="en-US"/>
        </w:rPr>
        <w:t xml:space="preserve"> для участия обучающихся 6–11-х классов в </w:t>
      </w:r>
      <w:proofErr w:type="spellStart"/>
      <w:r w:rsidRPr="008612D6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8612D6">
        <w:rPr>
          <w:rFonts w:eastAsia="Calibri"/>
          <w:sz w:val="28"/>
          <w:szCs w:val="28"/>
          <w:lang w:eastAsia="en-US"/>
        </w:rPr>
        <w:t xml:space="preserve"> деятельности созданы следующие организационные и методические условия:</w:t>
      </w:r>
    </w:p>
    <w:p w:rsidR="00390043" w:rsidRPr="008612D6" w:rsidRDefault="00390043" w:rsidP="00390043">
      <w:pPr>
        <w:widowControl w:val="0"/>
        <w:wordWrap w:val="0"/>
        <w:autoSpaceDE w:val="0"/>
        <w:autoSpaceDN w:val="0"/>
        <w:ind w:firstLine="709"/>
        <w:jc w:val="both"/>
        <w:rPr>
          <w:kern w:val="2"/>
          <w:sz w:val="28"/>
          <w:szCs w:val="28"/>
          <w:lang w:eastAsia="ko-KR"/>
        </w:rPr>
      </w:pPr>
      <w:r w:rsidRPr="008612D6">
        <w:rPr>
          <w:kern w:val="2"/>
          <w:sz w:val="28"/>
          <w:szCs w:val="28"/>
          <w:lang w:val="en-US" w:eastAsia="ko-KR"/>
        </w:rPr>
        <w:sym w:font="Symbol" w:char="F0B7"/>
      </w:r>
      <w:r w:rsidRPr="008612D6">
        <w:rPr>
          <w:kern w:val="2"/>
          <w:sz w:val="28"/>
          <w:szCs w:val="28"/>
          <w:lang w:eastAsia="ko-KR"/>
        </w:rPr>
        <w:t xml:space="preserve"> циклы </w:t>
      </w:r>
      <w:proofErr w:type="spellStart"/>
      <w:r w:rsidRPr="008612D6">
        <w:rPr>
          <w:kern w:val="2"/>
          <w:sz w:val="28"/>
          <w:szCs w:val="28"/>
          <w:lang w:eastAsia="ko-KR"/>
        </w:rPr>
        <w:t>профориентационных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будущего: «День без турникетов», «История одной профессии», классные часы с приглашением представителей различных профессий;</w:t>
      </w:r>
    </w:p>
    <w:p w:rsidR="00390043" w:rsidRPr="008612D6" w:rsidRDefault="00390043" w:rsidP="00390043">
      <w:pPr>
        <w:widowControl w:val="0"/>
        <w:wordWrap w:val="0"/>
        <w:autoSpaceDE w:val="0"/>
        <w:autoSpaceDN w:val="0"/>
        <w:ind w:firstLine="709"/>
        <w:jc w:val="both"/>
        <w:rPr>
          <w:kern w:val="2"/>
          <w:sz w:val="28"/>
          <w:szCs w:val="28"/>
          <w:lang w:eastAsia="ko-KR"/>
        </w:rPr>
      </w:pPr>
      <w:r w:rsidRPr="008612D6">
        <w:rPr>
          <w:kern w:val="2"/>
          <w:sz w:val="28"/>
          <w:szCs w:val="28"/>
          <w:lang w:val="en-US" w:eastAsia="ko-KR"/>
        </w:rPr>
        <w:sym w:font="Symbol" w:char="F0B7"/>
      </w:r>
      <w:r w:rsidRPr="008612D6">
        <w:rPr>
          <w:kern w:val="2"/>
          <w:sz w:val="28"/>
          <w:szCs w:val="28"/>
          <w:lang w:eastAsia="ko-KR"/>
        </w:rPr>
        <w:t xml:space="preserve"> </w:t>
      </w:r>
      <w:proofErr w:type="spellStart"/>
      <w:r w:rsidRPr="008612D6">
        <w:rPr>
          <w:kern w:val="2"/>
          <w:sz w:val="28"/>
          <w:szCs w:val="28"/>
          <w:lang w:eastAsia="ko-KR"/>
        </w:rPr>
        <w:t>профориентационные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деловые игры, </w:t>
      </w:r>
      <w:proofErr w:type="spellStart"/>
      <w:r w:rsidRPr="008612D6">
        <w:rPr>
          <w:kern w:val="2"/>
          <w:sz w:val="28"/>
          <w:szCs w:val="28"/>
          <w:lang w:eastAsia="ko-KR"/>
        </w:rPr>
        <w:t>квесты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(ситуации, в которых необходимо принять решение, занять определенную позицию), мастер-классы которые позволяют учащимся расширить знания о типах профессий, о способах выбора профессий, о достоинствах и недостатках той или иной интересной школьникам профессиональной деятельности: изготовление и роспись </w:t>
      </w:r>
      <w:proofErr w:type="spellStart"/>
      <w:r w:rsidRPr="008612D6">
        <w:rPr>
          <w:kern w:val="2"/>
          <w:sz w:val="28"/>
          <w:szCs w:val="28"/>
          <w:lang w:eastAsia="ko-KR"/>
        </w:rPr>
        <w:t>филимоновской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игрушки,  </w:t>
      </w:r>
      <w:proofErr w:type="spellStart"/>
      <w:r w:rsidRPr="008612D6">
        <w:rPr>
          <w:kern w:val="2"/>
          <w:sz w:val="28"/>
          <w:szCs w:val="28"/>
          <w:lang w:eastAsia="ko-KR"/>
        </w:rPr>
        <w:t>гжелевская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роспись, палехская роспись, роспись имбирных пряников;</w:t>
      </w:r>
    </w:p>
    <w:p w:rsidR="00390043" w:rsidRPr="008612D6" w:rsidRDefault="00390043" w:rsidP="00390043">
      <w:pPr>
        <w:widowControl w:val="0"/>
        <w:wordWrap w:val="0"/>
        <w:autoSpaceDE w:val="0"/>
        <w:autoSpaceDN w:val="0"/>
        <w:ind w:firstLine="709"/>
        <w:jc w:val="both"/>
        <w:rPr>
          <w:kern w:val="2"/>
          <w:sz w:val="28"/>
          <w:szCs w:val="28"/>
          <w:lang w:eastAsia="ko-KR"/>
        </w:rPr>
      </w:pPr>
      <w:r w:rsidRPr="008612D6">
        <w:rPr>
          <w:kern w:val="2"/>
          <w:sz w:val="28"/>
          <w:szCs w:val="28"/>
          <w:lang w:val="en-US" w:eastAsia="ko-KR"/>
        </w:rPr>
        <w:sym w:font="Symbol" w:char="F0B7"/>
      </w:r>
      <w:r w:rsidRPr="008612D6">
        <w:rPr>
          <w:kern w:val="2"/>
          <w:sz w:val="28"/>
          <w:szCs w:val="28"/>
          <w:lang w:eastAsia="ko-KR"/>
        </w:rPr>
        <w:t xml:space="preserve"> экскурсии на предприятия (ОАО Щекиноазот, ООО «Шар»,</w:t>
      </w:r>
      <w:r w:rsidRPr="008612D6">
        <w:rPr>
          <w:sz w:val="28"/>
          <w:szCs w:val="28"/>
          <w:lang w:eastAsia="zh-CN"/>
        </w:rPr>
        <w:t xml:space="preserve"> </w:t>
      </w:r>
      <w:r w:rsidRPr="008612D6">
        <w:rPr>
          <w:kern w:val="2"/>
          <w:sz w:val="28"/>
          <w:szCs w:val="28"/>
          <w:lang w:eastAsia="ko-KR"/>
        </w:rPr>
        <w:t xml:space="preserve">ОАО Тульская кондитерская фабрика "Ясная Поляна", АО «Тульский молочный комбинат», ПАО "Красный Октябрь", </w:t>
      </w:r>
      <w:proofErr w:type="spellStart"/>
      <w:r w:rsidRPr="008612D6">
        <w:rPr>
          <w:kern w:val="2"/>
          <w:sz w:val="28"/>
          <w:szCs w:val="28"/>
          <w:lang w:eastAsia="ko-KR"/>
        </w:rPr>
        <w:t>гжелевская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фарфоровая мануфактура «Галактика», ООО "</w:t>
      </w:r>
      <w:proofErr w:type="spellStart"/>
      <w:r w:rsidRPr="008612D6">
        <w:rPr>
          <w:kern w:val="2"/>
          <w:sz w:val="28"/>
          <w:szCs w:val="28"/>
          <w:lang w:eastAsia="ko-KR"/>
        </w:rPr>
        <w:t>Дятьковский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хрустальный завод"</w:t>
      </w:r>
      <w:proofErr w:type="gramStart"/>
      <w:r w:rsidRPr="008612D6">
        <w:rPr>
          <w:kern w:val="2"/>
          <w:sz w:val="28"/>
          <w:szCs w:val="28"/>
          <w:lang w:eastAsia="ko-KR"/>
        </w:rPr>
        <w:t xml:space="preserve"> ,</w:t>
      </w:r>
      <w:proofErr w:type="gramEnd"/>
      <w:r w:rsidRPr="008612D6">
        <w:rPr>
          <w:kern w:val="2"/>
          <w:sz w:val="28"/>
          <w:szCs w:val="28"/>
          <w:lang w:eastAsia="ko-KR"/>
        </w:rPr>
        <w:t xml:space="preserve"> ОАО «Елочка» ),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390043" w:rsidRPr="008612D6" w:rsidRDefault="00390043" w:rsidP="00390043">
      <w:pPr>
        <w:widowControl w:val="0"/>
        <w:wordWrap w:val="0"/>
        <w:autoSpaceDE w:val="0"/>
        <w:autoSpaceDN w:val="0"/>
        <w:ind w:firstLine="709"/>
        <w:jc w:val="both"/>
        <w:rPr>
          <w:kern w:val="2"/>
          <w:sz w:val="28"/>
          <w:szCs w:val="28"/>
          <w:lang w:eastAsia="ko-KR"/>
        </w:rPr>
      </w:pPr>
      <w:r w:rsidRPr="008612D6">
        <w:rPr>
          <w:kern w:val="2"/>
          <w:sz w:val="28"/>
          <w:szCs w:val="28"/>
          <w:lang w:val="en-US" w:eastAsia="ko-KR"/>
        </w:rPr>
        <w:sym w:font="Symbol" w:char="F0B7"/>
      </w:r>
      <w:r w:rsidRPr="008612D6">
        <w:rPr>
          <w:kern w:val="2"/>
          <w:sz w:val="28"/>
          <w:szCs w:val="28"/>
          <w:lang w:eastAsia="ko-KR"/>
        </w:rPr>
        <w:t xml:space="preserve"> просмотр всероссийских открытых </w:t>
      </w:r>
      <w:proofErr w:type="spellStart"/>
      <w:r w:rsidRPr="008612D6">
        <w:rPr>
          <w:kern w:val="2"/>
          <w:sz w:val="28"/>
          <w:szCs w:val="28"/>
          <w:lang w:eastAsia="ko-KR"/>
        </w:rPr>
        <w:t>онлайн-уроков</w:t>
      </w:r>
      <w:proofErr w:type="spellEnd"/>
      <w:r w:rsidRPr="008612D6">
        <w:rPr>
          <w:kern w:val="2"/>
          <w:sz w:val="28"/>
          <w:szCs w:val="28"/>
          <w:lang w:eastAsia="ko-KR"/>
        </w:rPr>
        <w:t xml:space="preserve"> «</w:t>
      </w:r>
      <w:proofErr w:type="spellStart"/>
      <w:r w:rsidRPr="008612D6">
        <w:rPr>
          <w:kern w:val="2"/>
          <w:sz w:val="28"/>
          <w:szCs w:val="28"/>
          <w:lang w:eastAsia="ko-KR"/>
        </w:rPr>
        <w:t>ПроеКТОриЯ</w:t>
      </w:r>
      <w:proofErr w:type="spellEnd"/>
      <w:r w:rsidRPr="008612D6">
        <w:rPr>
          <w:kern w:val="2"/>
          <w:sz w:val="28"/>
          <w:szCs w:val="28"/>
          <w:lang w:eastAsia="ko-KR"/>
        </w:rPr>
        <w:t>»;</w:t>
      </w:r>
    </w:p>
    <w:p w:rsidR="00390043" w:rsidRPr="008612D6" w:rsidRDefault="00390043" w:rsidP="00390043">
      <w:pPr>
        <w:widowControl w:val="0"/>
        <w:numPr>
          <w:ilvl w:val="0"/>
          <w:numId w:val="12"/>
        </w:numPr>
        <w:suppressAutoHyphens/>
        <w:wordWrap w:val="0"/>
        <w:autoSpaceDE w:val="0"/>
        <w:autoSpaceDN w:val="0"/>
        <w:jc w:val="both"/>
        <w:rPr>
          <w:kern w:val="2"/>
          <w:sz w:val="28"/>
          <w:szCs w:val="28"/>
          <w:lang w:eastAsia="ko-KR"/>
        </w:rPr>
      </w:pPr>
      <w:r w:rsidRPr="008612D6">
        <w:rPr>
          <w:kern w:val="2"/>
          <w:sz w:val="28"/>
          <w:szCs w:val="28"/>
          <w:lang w:eastAsia="ko-KR"/>
        </w:rPr>
        <w:t>участие школьников 7-9 классов во Всероссийском проекте «Билет в будущее» для ранней профессиональной ориентации школьников;</w:t>
      </w:r>
    </w:p>
    <w:p w:rsidR="00390043" w:rsidRPr="008612D6" w:rsidRDefault="00390043" w:rsidP="00390043">
      <w:pPr>
        <w:widowControl w:val="0"/>
        <w:wordWrap w:val="0"/>
        <w:autoSpaceDE w:val="0"/>
        <w:autoSpaceDN w:val="0"/>
        <w:ind w:firstLine="709"/>
        <w:jc w:val="both"/>
        <w:rPr>
          <w:kern w:val="2"/>
          <w:sz w:val="28"/>
          <w:szCs w:val="28"/>
          <w:lang w:eastAsia="ko-KR"/>
        </w:rPr>
      </w:pPr>
      <w:r w:rsidRPr="008612D6">
        <w:rPr>
          <w:kern w:val="2"/>
          <w:sz w:val="28"/>
          <w:szCs w:val="28"/>
          <w:lang w:val="en-US" w:eastAsia="ko-KR"/>
        </w:rPr>
        <w:sym w:font="Symbol" w:char="F0B7"/>
      </w:r>
      <w:r w:rsidRPr="008612D6">
        <w:rPr>
          <w:kern w:val="2"/>
          <w:sz w:val="28"/>
          <w:szCs w:val="28"/>
          <w:lang w:eastAsia="ko-KR"/>
        </w:rPr>
        <w:t xml:space="preserve"> ежегодное участие учащихся 9-11 классов в «Ярмарках вакансий»;</w:t>
      </w:r>
    </w:p>
    <w:p w:rsidR="00390043" w:rsidRPr="008612D6" w:rsidRDefault="00390043" w:rsidP="00390043">
      <w:pPr>
        <w:widowControl w:val="0"/>
        <w:wordWrap w:val="0"/>
        <w:autoSpaceDE w:val="0"/>
        <w:autoSpaceDN w:val="0"/>
        <w:ind w:firstLine="709"/>
        <w:jc w:val="both"/>
        <w:rPr>
          <w:kern w:val="2"/>
          <w:sz w:val="28"/>
          <w:szCs w:val="28"/>
          <w:lang w:eastAsia="ko-KR"/>
        </w:rPr>
      </w:pPr>
      <w:r w:rsidRPr="008612D6">
        <w:rPr>
          <w:kern w:val="2"/>
          <w:sz w:val="28"/>
          <w:szCs w:val="28"/>
          <w:lang w:val="en-US" w:eastAsia="ko-KR"/>
        </w:rPr>
        <w:sym w:font="Symbol" w:char="F0B7"/>
      </w:r>
      <w:r w:rsidRPr="008612D6">
        <w:rPr>
          <w:kern w:val="2"/>
          <w:sz w:val="28"/>
          <w:szCs w:val="28"/>
          <w:lang w:eastAsia="ko-KR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5F58C5" w:rsidRPr="008612D6" w:rsidRDefault="005F58C5" w:rsidP="005F58C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8612D6">
        <w:rPr>
          <w:rFonts w:eastAsia="Calibri"/>
          <w:color w:val="000000"/>
          <w:sz w:val="28"/>
          <w:szCs w:val="28"/>
          <w:lang w:eastAsia="en-US"/>
        </w:rPr>
        <w:t>медиатекой</w:t>
      </w:r>
      <w:proofErr w:type="spellEnd"/>
      <w:r w:rsidRPr="008612D6">
        <w:rPr>
          <w:rFonts w:eastAsia="Calibri"/>
          <w:color w:val="000000"/>
          <w:sz w:val="28"/>
          <w:szCs w:val="28"/>
          <w:lang w:eastAsia="en-US"/>
        </w:rPr>
        <w:t xml:space="preserve">, медицинским </w:t>
      </w:r>
      <w:r w:rsidRPr="008612D6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кабинетом, кабинетом технологии, а также кабинетами, оборудованными компьютерной техникой, интерактивными досками. </w:t>
      </w:r>
    </w:p>
    <w:p w:rsidR="005F58C5" w:rsidRPr="008612D6" w:rsidRDefault="005F58C5" w:rsidP="005F58C5">
      <w:pPr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12D6">
        <w:rPr>
          <w:rFonts w:eastAsia="Calibri"/>
          <w:color w:val="000000"/>
          <w:sz w:val="28"/>
          <w:szCs w:val="28"/>
          <w:lang w:eastAsia="en-US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5F58C5" w:rsidRPr="008612D6" w:rsidRDefault="005F58C5" w:rsidP="005F58C5">
      <w:pPr>
        <w:spacing w:line="276" w:lineRule="auto"/>
        <w:ind w:firstLine="567"/>
        <w:contextualSpacing/>
        <w:jc w:val="both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795A68" w:rsidRDefault="005F58C5" w:rsidP="005F58C5">
      <w:pPr>
        <w:widowControl w:val="0"/>
        <w:autoSpaceDE w:val="0"/>
        <w:autoSpaceDN w:val="0"/>
        <w:spacing w:after="200" w:line="276" w:lineRule="auto"/>
        <w:ind w:left="720" w:right="-24"/>
        <w:jc w:val="center"/>
        <w:rPr>
          <w:rFonts w:eastAsia="Calibri"/>
          <w:b/>
          <w:lang w:eastAsia="en-US"/>
        </w:rPr>
      </w:pPr>
      <w:r w:rsidRPr="005F58C5">
        <w:rPr>
          <w:rFonts w:eastAsia="Calibri"/>
          <w:b/>
          <w:lang w:eastAsia="en-US"/>
        </w:rPr>
        <w:t>ДОПОЛНИТЕЛЬНОЕ ОБРАЗОВАНИЕ</w:t>
      </w:r>
    </w:p>
    <w:p w:rsidR="00944786" w:rsidRPr="008612D6" w:rsidRDefault="00944786" w:rsidP="00944786">
      <w:pPr>
        <w:widowControl w:val="0"/>
        <w:autoSpaceDE w:val="0"/>
        <w:autoSpaceDN w:val="0"/>
        <w:spacing w:after="200" w:line="276" w:lineRule="auto"/>
        <w:ind w:right="-24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          </w:t>
      </w:r>
      <w:proofErr w:type="gramStart"/>
      <w:r w:rsidRPr="008612D6">
        <w:rPr>
          <w:rFonts w:eastAsia="Calibri"/>
          <w:sz w:val="28"/>
          <w:lang w:eastAsia="en-US"/>
        </w:rPr>
        <w:t>В школе разработана модель организации дополнительного образования и внеурочной деятельности обучающихся,  направленная  на создание условий для  полноценного  осуществления внеурочной деятельности обучающихся и организации дополнительного образования.</w:t>
      </w:r>
      <w:proofErr w:type="gramEnd"/>
    </w:p>
    <w:p w:rsidR="00944786" w:rsidRPr="008612D6" w:rsidRDefault="00944786" w:rsidP="00944786">
      <w:pPr>
        <w:widowControl w:val="0"/>
        <w:autoSpaceDE w:val="0"/>
        <w:autoSpaceDN w:val="0"/>
        <w:spacing w:after="200" w:line="276" w:lineRule="auto"/>
        <w:ind w:right="-24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          Модель организации дополнительного образования детей в современной школе осуществляется  в учебно-воспитательном комплексе. Эта модель  является наиболее эффективной с точки зрения интеграции основного (общего) и дополнительного образования детей, поскольку здесь органично сочетаются возможности обоих видов образования. Создана солидная инфраструктура школьного дополнительного образования, на основе чего появляются условия для удовлетворения разнообразных потребностей ребенка и его реального самоутверждения.</w:t>
      </w:r>
    </w:p>
    <w:p w:rsidR="00944786" w:rsidRPr="008612D6" w:rsidRDefault="00944786" w:rsidP="00944786">
      <w:pPr>
        <w:widowControl w:val="0"/>
        <w:autoSpaceDE w:val="0"/>
        <w:autoSpaceDN w:val="0"/>
        <w:spacing w:after="200" w:line="276" w:lineRule="auto"/>
        <w:ind w:left="142" w:right="-24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        Достижения детей, занимающихся в творческих объединениях  значительны. Они участвуют в  районных, областных, федеральных, международных конкурсах, соревнованиях. Школа гордится достижениями своих учеников.</w:t>
      </w:r>
    </w:p>
    <w:p w:rsidR="005F58C5" w:rsidRPr="008612D6" w:rsidRDefault="005F58C5" w:rsidP="005F58C5">
      <w:pPr>
        <w:spacing w:line="276" w:lineRule="auto"/>
        <w:ind w:left="142" w:right="-24" w:firstLine="709"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>Охват дополнительным образованием в школе в 2023-2024 учебном году составил 74 процента.</w:t>
      </w:r>
    </w:p>
    <w:p w:rsidR="005F58C5" w:rsidRPr="008612D6" w:rsidRDefault="005F58C5" w:rsidP="005F58C5">
      <w:pPr>
        <w:spacing w:line="276" w:lineRule="auto"/>
        <w:ind w:left="142" w:right="-24" w:firstLine="709"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>В школе реализовывались 15 дополнительных общеразвивающих программ по шести направленностям:</w:t>
      </w:r>
    </w:p>
    <w:p w:rsidR="005F58C5" w:rsidRPr="008612D6" w:rsidRDefault="005F58C5" w:rsidP="005F58C5">
      <w:pPr>
        <w:numPr>
          <w:ilvl w:val="0"/>
          <w:numId w:val="13"/>
        </w:numPr>
        <w:tabs>
          <w:tab w:val="num" w:pos="426"/>
          <w:tab w:val="left" w:pos="1134"/>
        </w:tabs>
        <w:spacing w:after="200" w:line="276" w:lineRule="auto"/>
        <w:ind w:left="142" w:right="-24"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 xml:space="preserve">художественное </w:t>
      </w:r>
    </w:p>
    <w:p w:rsidR="005F58C5" w:rsidRPr="008612D6" w:rsidRDefault="005F58C5" w:rsidP="005F58C5">
      <w:pPr>
        <w:numPr>
          <w:ilvl w:val="0"/>
          <w:numId w:val="13"/>
        </w:numPr>
        <w:tabs>
          <w:tab w:val="num" w:pos="426"/>
          <w:tab w:val="left" w:pos="1134"/>
        </w:tabs>
        <w:spacing w:after="200" w:line="276" w:lineRule="auto"/>
        <w:ind w:left="142" w:right="-24"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 xml:space="preserve">физкультурно-спортивное </w:t>
      </w:r>
    </w:p>
    <w:p w:rsidR="005F58C5" w:rsidRPr="008612D6" w:rsidRDefault="005F58C5" w:rsidP="005F58C5">
      <w:pPr>
        <w:numPr>
          <w:ilvl w:val="0"/>
          <w:numId w:val="13"/>
        </w:numPr>
        <w:tabs>
          <w:tab w:val="num" w:pos="426"/>
          <w:tab w:val="left" w:pos="1134"/>
        </w:tabs>
        <w:spacing w:after="200" w:line="276" w:lineRule="auto"/>
        <w:ind w:left="142" w:right="-24"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>техническое</w:t>
      </w:r>
    </w:p>
    <w:p w:rsidR="005F58C5" w:rsidRPr="008612D6" w:rsidRDefault="005F58C5" w:rsidP="005F58C5">
      <w:pPr>
        <w:numPr>
          <w:ilvl w:val="0"/>
          <w:numId w:val="13"/>
        </w:numPr>
        <w:tabs>
          <w:tab w:val="num" w:pos="426"/>
          <w:tab w:val="left" w:pos="1134"/>
        </w:tabs>
        <w:spacing w:after="200" w:line="276" w:lineRule="auto"/>
        <w:ind w:left="142" w:right="-24"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>социально-педагогическое</w:t>
      </w:r>
    </w:p>
    <w:p w:rsidR="005F58C5" w:rsidRPr="008612D6" w:rsidRDefault="005F58C5" w:rsidP="005F58C5">
      <w:pPr>
        <w:numPr>
          <w:ilvl w:val="0"/>
          <w:numId w:val="13"/>
        </w:numPr>
        <w:tabs>
          <w:tab w:val="num" w:pos="426"/>
          <w:tab w:val="left" w:pos="1134"/>
        </w:tabs>
        <w:spacing w:after="200" w:line="276" w:lineRule="auto"/>
        <w:ind w:left="142" w:right="-24"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proofErr w:type="gramStart"/>
      <w:r w:rsidRPr="008612D6">
        <w:rPr>
          <w:rFonts w:eastAsia="Calibri"/>
          <w:color w:val="000000"/>
          <w:sz w:val="28"/>
          <w:lang w:eastAsia="en-US"/>
        </w:rPr>
        <w:t>естественно-научное</w:t>
      </w:r>
      <w:proofErr w:type="gramEnd"/>
    </w:p>
    <w:p w:rsidR="005F58C5" w:rsidRPr="008612D6" w:rsidRDefault="005F58C5" w:rsidP="005F58C5">
      <w:pPr>
        <w:numPr>
          <w:ilvl w:val="0"/>
          <w:numId w:val="13"/>
        </w:numPr>
        <w:tabs>
          <w:tab w:val="num" w:pos="426"/>
          <w:tab w:val="left" w:pos="1134"/>
        </w:tabs>
        <w:spacing w:after="200" w:line="276" w:lineRule="auto"/>
        <w:ind w:left="142" w:right="-24"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>краеведение и туризм</w:t>
      </w:r>
    </w:p>
    <w:p w:rsidR="005F58C5" w:rsidRPr="008612D6" w:rsidRDefault="005F58C5" w:rsidP="005F58C5">
      <w:pPr>
        <w:ind w:left="142" w:right="-24"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 xml:space="preserve">         В 2023 году школа включилась в проект </w:t>
      </w:r>
      <w:proofErr w:type="spellStart"/>
      <w:r w:rsidRPr="008612D6">
        <w:rPr>
          <w:rFonts w:eastAsia="Calibri"/>
          <w:color w:val="000000"/>
          <w:sz w:val="28"/>
          <w:lang w:eastAsia="en-US"/>
        </w:rPr>
        <w:t>Минпросвещения</w:t>
      </w:r>
      <w:proofErr w:type="spellEnd"/>
      <w:r w:rsidRPr="008612D6">
        <w:rPr>
          <w:rFonts w:eastAsia="Calibri"/>
          <w:color w:val="000000"/>
          <w:sz w:val="28"/>
          <w:lang w:eastAsia="en-US"/>
        </w:rPr>
        <w:t xml:space="preserve"> «Школьный театр» (протокол </w:t>
      </w:r>
      <w:proofErr w:type="spellStart"/>
      <w:r w:rsidRPr="008612D6">
        <w:rPr>
          <w:rFonts w:eastAsia="Calibri"/>
          <w:color w:val="000000"/>
          <w:sz w:val="28"/>
          <w:lang w:eastAsia="en-US"/>
        </w:rPr>
        <w:t>Минпросвещения</w:t>
      </w:r>
      <w:proofErr w:type="spellEnd"/>
      <w:r w:rsidRPr="008612D6">
        <w:rPr>
          <w:rFonts w:eastAsia="Calibri"/>
          <w:color w:val="000000"/>
          <w:sz w:val="28"/>
          <w:lang w:eastAsia="en-US"/>
        </w:rPr>
        <w:t xml:space="preserve"> от 27.12.2021 № СК-31/06пр). В школе с 1 сентября 2023 года организовано объединение дополнительного образования – школьный театр «Галатея». Разработана программа дополнительного образования. Руководитель театральной студии </w:t>
      </w:r>
      <w:proofErr w:type="gramStart"/>
      <w:r w:rsidRPr="008612D6">
        <w:rPr>
          <w:rFonts w:eastAsia="Calibri"/>
          <w:color w:val="000000"/>
          <w:sz w:val="28"/>
          <w:lang w:eastAsia="en-US"/>
        </w:rPr>
        <w:t>–п</w:t>
      </w:r>
      <w:proofErr w:type="gramEnd"/>
      <w:r w:rsidRPr="008612D6">
        <w:rPr>
          <w:rFonts w:eastAsia="Calibri"/>
          <w:color w:val="000000"/>
          <w:sz w:val="28"/>
          <w:lang w:eastAsia="en-US"/>
        </w:rPr>
        <w:t xml:space="preserve">едагог дополнительного образования Павлова Т. С.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</w:t>
      </w:r>
      <w:proofErr w:type="spellStart"/>
      <w:r w:rsidRPr="008612D6">
        <w:rPr>
          <w:rFonts w:eastAsia="Calibri"/>
          <w:color w:val="000000"/>
          <w:sz w:val="28"/>
          <w:lang w:eastAsia="en-US"/>
        </w:rPr>
        <w:t>мультимедиапроектор</w:t>
      </w:r>
      <w:proofErr w:type="spellEnd"/>
      <w:r w:rsidRPr="008612D6">
        <w:rPr>
          <w:rFonts w:eastAsia="Calibri"/>
          <w:color w:val="000000"/>
          <w:sz w:val="28"/>
          <w:lang w:eastAsia="en-US"/>
        </w:rPr>
        <w:t xml:space="preserve"> и экран, компьютер с возможностью просмотра CD/DVD и выходом в интернет.</w:t>
      </w:r>
    </w:p>
    <w:p w:rsidR="00AA1674" w:rsidRPr="008612D6" w:rsidRDefault="005F58C5" w:rsidP="00AA1674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6"/>
        </w:rPr>
      </w:pPr>
      <w:r w:rsidRPr="008612D6">
        <w:rPr>
          <w:rFonts w:eastAsia="Calibri"/>
          <w:color w:val="000000"/>
          <w:sz w:val="28"/>
          <w:lang w:eastAsia="en-US"/>
        </w:rPr>
        <w:lastRenderedPageBreak/>
        <w:t xml:space="preserve">     </w:t>
      </w:r>
      <w:r w:rsidR="00AA1674" w:rsidRPr="008612D6">
        <w:rPr>
          <w:rFonts w:eastAsia="Calibri"/>
          <w:color w:val="000000"/>
          <w:sz w:val="28"/>
          <w:lang w:eastAsia="en-US"/>
        </w:rPr>
        <w:t xml:space="preserve">   </w:t>
      </w:r>
      <w:r w:rsidRPr="008612D6">
        <w:rPr>
          <w:rFonts w:eastAsia="Calibri"/>
          <w:color w:val="000000"/>
          <w:sz w:val="28"/>
          <w:lang w:eastAsia="en-US"/>
        </w:rPr>
        <w:t xml:space="preserve"> В 2023-2024 уч. г. продолжил свою работу </w:t>
      </w:r>
      <w:r w:rsidR="00AA1674" w:rsidRPr="008612D6">
        <w:rPr>
          <w:rFonts w:eastAsia="Calibri"/>
          <w:color w:val="000000"/>
          <w:sz w:val="28"/>
          <w:lang w:eastAsia="en-US"/>
        </w:rPr>
        <w:t xml:space="preserve">технопарк. </w:t>
      </w:r>
      <w:r w:rsidR="00AA1674" w:rsidRPr="008612D6">
        <w:rPr>
          <w:rStyle w:val="a7"/>
          <w:rFonts w:ascii="Montserrat" w:hAnsi="Montserrat"/>
          <w:color w:val="000000"/>
          <w:sz w:val="26"/>
          <w:shd w:val="clear" w:color="auto" w:fill="FFFFFF"/>
        </w:rPr>
        <w:t>Технопарк</w:t>
      </w:r>
      <w:r w:rsidR="00AA1674" w:rsidRPr="008612D6">
        <w:rPr>
          <w:rFonts w:ascii="Montserrat" w:hAnsi="Montserrat"/>
          <w:color w:val="000000"/>
          <w:sz w:val="26"/>
          <w:shd w:val="clear" w:color="auto" w:fill="FFFFFF"/>
        </w:rPr>
        <w:t xml:space="preserve"> - это место, где ребята учатся работать в команде, в условиях многозадачности, осваивают технологию проектного управления. Все это вместе помогает детям реализовать свой творческий потенциал и определиться с выбором будущей профессии. </w:t>
      </w:r>
      <w:r w:rsidR="00AA1674" w:rsidRPr="008612D6">
        <w:rPr>
          <w:rFonts w:ascii="Montserrat" w:hAnsi="Montserrat"/>
          <w:color w:val="000000"/>
          <w:sz w:val="26"/>
        </w:rPr>
        <w:t>В технопарке работают два направления: «</w:t>
      </w:r>
      <w:proofErr w:type="spellStart"/>
      <w:r w:rsidR="00AA1674" w:rsidRPr="008612D6">
        <w:rPr>
          <w:rFonts w:ascii="Montserrat" w:hAnsi="Montserrat"/>
          <w:color w:val="000000"/>
          <w:sz w:val="26"/>
        </w:rPr>
        <w:t>Аэроквантум</w:t>
      </w:r>
      <w:proofErr w:type="spellEnd"/>
      <w:r w:rsidR="00AA1674" w:rsidRPr="008612D6">
        <w:rPr>
          <w:rFonts w:ascii="Montserrat" w:hAnsi="Montserrat"/>
          <w:color w:val="000000"/>
          <w:sz w:val="26"/>
        </w:rPr>
        <w:t>» и «</w:t>
      </w:r>
      <w:proofErr w:type="spellStart"/>
      <w:r w:rsidR="00AA1674" w:rsidRPr="008612D6">
        <w:rPr>
          <w:rFonts w:ascii="Montserrat" w:hAnsi="Montserrat"/>
          <w:color w:val="000000"/>
          <w:sz w:val="26"/>
        </w:rPr>
        <w:t>Робоквантум</w:t>
      </w:r>
      <w:proofErr w:type="spellEnd"/>
      <w:r w:rsidR="00AA1674" w:rsidRPr="008612D6">
        <w:rPr>
          <w:rFonts w:ascii="Montserrat" w:hAnsi="Montserrat"/>
          <w:color w:val="000000"/>
          <w:sz w:val="26"/>
        </w:rPr>
        <w:t>». </w:t>
      </w:r>
    </w:p>
    <w:p w:rsidR="00AA1674" w:rsidRPr="008612D6" w:rsidRDefault="00AA1674" w:rsidP="00AA1674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6"/>
        </w:rPr>
      </w:pPr>
      <w:r w:rsidRPr="008612D6">
        <w:rPr>
          <w:rFonts w:ascii="Montserrat" w:hAnsi="Montserrat"/>
          <w:color w:val="000000"/>
          <w:sz w:val="26"/>
        </w:rPr>
        <w:t>«</w:t>
      </w:r>
      <w:proofErr w:type="spellStart"/>
      <w:r w:rsidRPr="008612D6">
        <w:rPr>
          <w:rFonts w:ascii="Montserrat" w:hAnsi="Montserrat"/>
          <w:color w:val="000000"/>
          <w:sz w:val="26"/>
        </w:rPr>
        <w:t>Аэроквантум</w:t>
      </w:r>
      <w:proofErr w:type="spellEnd"/>
      <w:r w:rsidRPr="008612D6">
        <w:rPr>
          <w:rFonts w:ascii="Montserrat" w:hAnsi="Montserrat"/>
          <w:color w:val="000000"/>
          <w:sz w:val="26"/>
        </w:rPr>
        <w:t>» знакомит детей с созданием беспилотных летательных аппаратов (</w:t>
      </w:r>
      <w:proofErr w:type="spellStart"/>
      <w:r w:rsidRPr="008612D6">
        <w:rPr>
          <w:rFonts w:ascii="Montserrat" w:hAnsi="Montserrat"/>
          <w:color w:val="000000"/>
          <w:sz w:val="26"/>
        </w:rPr>
        <w:t>дронов</w:t>
      </w:r>
      <w:proofErr w:type="spellEnd"/>
      <w:r w:rsidRPr="008612D6">
        <w:rPr>
          <w:rFonts w:ascii="Montserrat" w:hAnsi="Montserrat"/>
          <w:color w:val="000000"/>
          <w:sz w:val="26"/>
        </w:rPr>
        <w:t>). Школьники в игровой форме осваивают самые передовые технологии, получают практические навыки их применения.</w:t>
      </w:r>
    </w:p>
    <w:p w:rsidR="00AA1674" w:rsidRPr="008612D6" w:rsidRDefault="00AA1674" w:rsidP="00AA1674">
      <w:pPr>
        <w:pStyle w:val="a8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sz w:val="26"/>
        </w:rPr>
      </w:pPr>
      <w:r w:rsidRPr="008612D6">
        <w:rPr>
          <w:rFonts w:ascii="Montserrat" w:hAnsi="Montserrat"/>
          <w:color w:val="000000"/>
          <w:sz w:val="26"/>
        </w:rPr>
        <w:t>«</w:t>
      </w:r>
      <w:proofErr w:type="spellStart"/>
      <w:r w:rsidRPr="008612D6">
        <w:rPr>
          <w:rFonts w:ascii="Montserrat" w:hAnsi="Montserrat"/>
          <w:color w:val="000000"/>
          <w:sz w:val="26"/>
        </w:rPr>
        <w:t>Робоквантум</w:t>
      </w:r>
      <w:proofErr w:type="spellEnd"/>
      <w:r w:rsidRPr="008612D6">
        <w:rPr>
          <w:rFonts w:ascii="Montserrat" w:hAnsi="Montserrat"/>
          <w:color w:val="000000"/>
          <w:sz w:val="26"/>
        </w:rPr>
        <w:t xml:space="preserve">» реализует программы дополнительного образования по робототехнике с использованием робототехнических комплектов </w:t>
      </w:r>
      <w:proofErr w:type="spellStart"/>
      <w:r w:rsidRPr="008612D6">
        <w:rPr>
          <w:rFonts w:ascii="Montserrat" w:hAnsi="Montserrat"/>
          <w:color w:val="000000"/>
          <w:sz w:val="26"/>
        </w:rPr>
        <w:t>Lego</w:t>
      </w:r>
      <w:proofErr w:type="spellEnd"/>
      <w:r w:rsidRPr="008612D6">
        <w:rPr>
          <w:rFonts w:ascii="Montserrat" w:hAnsi="Montserrat"/>
          <w:color w:val="000000"/>
          <w:sz w:val="26"/>
        </w:rPr>
        <w:t xml:space="preserve"> </w:t>
      </w:r>
      <w:proofErr w:type="spellStart"/>
      <w:r w:rsidRPr="008612D6">
        <w:rPr>
          <w:rFonts w:ascii="Montserrat" w:hAnsi="Montserrat"/>
          <w:color w:val="000000"/>
          <w:sz w:val="26"/>
        </w:rPr>
        <w:t>Education</w:t>
      </w:r>
      <w:proofErr w:type="spellEnd"/>
      <w:r w:rsidRPr="008612D6">
        <w:rPr>
          <w:rFonts w:ascii="Montserrat" w:hAnsi="Montserrat"/>
          <w:color w:val="000000"/>
          <w:sz w:val="26"/>
        </w:rPr>
        <w:t xml:space="preserve"> </w:t>
      </w:r>
      <w:proofErr w:type="spellStart"/>
      <w:r w:rsidRPr="008612D6">
        <w:rPr>
          <w:rFonts w:ascii="Montserrat" w:hAnsi="Montserrat"/>
          <w:color w:val="000000"/>
          <w:sz w:val="26"/>
        </w:rPr>
        <w:t>Mindstorms</w:t>
      </w:r>
      <w:proofErr w:type="spellEnd"/>
      <w:r w:rsidRPr="008612D6">
        <w:rPr>
          <w:rFonts w:ascii="Montserrat" w:hAnsi="Montserrat"/>
          <w:color w:val="000000"/>
          <w:sz w:val="26"/>
        </w:rPr>
        <w:t>. </w:t>
      </w:r>
    </w:p>
    <w:p w:rsidR="001969CA" w:rsidRPr="008612D6" w:rsidRDefault="00AA1674" w:rsidP="005F58C5">
      <w:pPr>
        <w:ind w:left="142" w:right="-24"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 xml:space="preserve">    В 2024 уч. г. по поручению Президента России разработан национальный проект «Беспилотные авиационные системы». Нашей школе посчастливилось стать пилотной и принять участие в проекте. Так в марте 2024 г. администрацией, педагогами был разработан дизайн-проект центра БПЛА. В мае 6 педагогов школы прошли обучение в Калуге. Летом был произведен ремонт трех кабинетов и входной группы второго этажа.</w:t>
      </w:r>
      <w:r w:rsidR="001969CA" w:rsidRPr="008612D6">
        <w:rPr>
          <w:rFonts w:eastAsia="Calibri"/>
          <w:color w:val="000000"/>
          <w:sz w:val="28"/>
          <w:lang w:eastAsia="en-US"/>
        </w:rPr>
        <w:t xml:space="preserve"> Для этого было выделено </w:t>
      </w:r>
      <w:r w:rsidR="001969CA" w:rsidRPr="008612D6">
        <w:rPr>
          <w:rFonts w:eastAsia="Calibri"/>
          <w:b/>
          <w:color w:val="000000"/>
          <w:sz w:val="28"/>
          <w:lang w:eastAsia="en-US"/>
        </w:rPr>
        <w:t>1369704, 44 руб</w:t>
      </w:r>
      <w:r w:rsidR="001969CA" w:rsidRPr="008612D6">
        <w:rPr>
          <w:rFonts w:eastAsia="Calibri"/>
          <w:color w:val="000000"/>
          <w:sz w:val="28"/>
          <w:lang w:eastAsia="en-US"/>
        </w:rPr>
        <w:t xml:space="preserve">. </w:t>
      </w:r>
      <w:r w:rsidRPr="008612D6">
        <w:rPr>
          <w:rFonts w:eastAsia="Calibri"/>
          <w:color w:val="000000"/>
          <w:sz w:val="28"/>
          <w:lang w:eastAsia="en-US"/>
        </w:rPr>
        <w:t xml:space="preserve"> </w:t>
      </w:r>
      <w:r w:rsidR="001969CA" w:rsidRPr="008612D6">
        <w:rPr>
          <w:rFonts w:eastAsia="Calibri"/>
          <w:color w:val="000000"/>
          <w:sz w:val="28"/>
          <w:lang w:eastAsia="en-US"/>
        </w:rPr>
        <w:t xml:space="preserve">Поставлено и подключено необходимое оборудование на </w:t>
      </w:r>
      <w:r w:rsidR="001969CA" w:rsidRPr="008612D6">
        <w:rPr>
          <w:rFonts w:eastAsia="Calibri"/>
          <w:b/>
          <w:color w:val="000000"/>
          <w:sz w:val="28"/>
          <w:lang w:eastAsia="en-US"/>
        </w:rPr>
        <w:t>12110737,96 руб</w:t>
      </w:r>
      <w:r w:rsidR="001969CA" w:rsidRPr="008612D6">
        <w:rPr>
          <w:rFonts w:eastAsia="Calibri"/>
          <w:color w:val="000000"/>
          <w:sz w:val="28"/>
          <w:lang w:eastAsia="en-US"/>
        </w:rPr>
        <w:t xml:space="preserve">. </w:t>
      </w:r>
    </w:p>
    <w:p w:rsidR="005F58C5" w:rsidRPr="008612D6" w:rsidRDefault="001969CA" w:rsidP="005F58C5">
      <w:pPr>
        <w:ind w:left="142" w:right="-24"/>
        <w:jc w:val="both"/>
        <w:rPr>
          <w:rFonts w:eastAsia="Calibri"/>
          <w:color w:val="000000"/>
          <w:sz w:val="28"/>
          <w:lang w:eastAsia="en-US"/>
        </w:rPr>
      </w:pPr>
      <w:r w:rsidRPr="008612D6">
        <w:rPr>
          <w:rFonts w:eastAsia="Calibri"/>
          <w:color w:val="000000"/>
          <w:sz w:val="28"/>
          <w:lang w:eastAsia="en-US"/>
        </w:rPr>
        <w:t xml:space="preserve">    19 сентября 2024 г. был дан старт работе центра БПЛА в нашей школе. В каждом классе создана отдельная функциональная зона: в </w:t>
      </w:r>
      <w:proofErr w:type="gramStart"/>
      <w:r w:rsidRPr="008612D6">
        <w:rPr>
          <w:rFonts w:eastAsia="Calibri"/>
          <w:color w:val="000000"/>
          <w:sz w:val="28"/>
          <w:lang w:eastAsia="en-US"/>
        </w:rPr>
        <w:t>одном ребят</w:t>
      </w:r>
      <w:proofErr w:type="gramEnd"/>
      <w:r w:rsidRPr="008612D6">
        <w:rPr>
          <w:rFonts w:eastAsia="Calibri"/>
          <w:color w:val="000000"/>
          <w:sz w:val="28"/>
          <w:lang w:eastAsia="en-US"/>
        </w:rPr>
        <w:t xml:space="preserve"> будут обучать техническому обслуживанию БПЛА, в других расположены большая и малая полетные зоны. Процесс обучения стал составляющей программы </w:t>
      </w:r>
      <w:proofErr w:type="spellStart"/>
      <w:r w:rsidRPr="008612D6">
        <w:rPr>
          <w:rFonts w:eastAsia="Calibri"/>
          <w:color w:val="000000"/>
          <w:sz w:val="28"/>
          <w:lang w:eastAsia="en-US"/>
        </w:rPr>
        <w:t>допобразования</w:t>
      </w:r>
      <w:proofErr w:type="spellEnd"/>
      <w:r w:rsidRPr="008612D6">
        <w:rPr>
          <w:rFonts w:eastAsia="Calibri"/>
          <w:color w:val="000000"/>
          <w:sz w:val="28"/>
          <w:lang w:eastAsia="en-US"/>
        </w:rPr>
        <w:t xml:space="preserve">, научиться летать на </w:t>
      </w:r>
      <w:proofErr w:type="spellStart"/>
      <w:r w:rsidRPr="008612D6">
        <w:rPr>
          <w:rFonts w:eastAsia="Calibri"/>
          <w:color w:val="000000"/>
          <w:sz w:val="28"/>
          <w:lang w:eastAsia="en-US"/>
        </w:rPr>
        <w:t>беспилотниках</w:t>
      </w:r>
      <w:proofErr w:type="spellEnd"/>
      <w:r w:rsidRPr="008612D6">
        <w:rPr>
          <w:rFonts w:eastAsia="Calibri"/>
          <w:color w:val="000000"/>
          <w:sz w:val="28"/>
          <w:lang w:eastAsia="en-US"/>
        </w:rPr>
        <w:t xml:space="preserve"> смогут школьники с шестого по девятый класс. </w:t>
      </w:r>
    </w:p>
    <w:p w:rsidR="005F58C5" w:rsidRDefault="005F58C5" w:rsidP="005F58C5">
      <w:pPr>
        <w:tabs>
          <w:tab w:val="left" w:pos="1134"/>
        </w:tabs>
        <w:spacing w:after="200" w:line="276" w:lineRule="auto"/>
        <w:ind w:left="142" w:right="-24"/>
        <w:contextualSpacing/>
        <w:jc w:val="both"/>
        <w:rPr>
          <w:rFonts w:eastAsia="Calibri"/>
          <w:color w:val="000000"/>
          <w:lang w:eastAsia="en-US"/>
        </w:rPr>
      </w:pPr>
    </w:p>
    <w:p w:rsidR="00944786" w:rsidRPr="00944786" w:rsidRDefault="00944786" w:rsidP="00944786">
      <w:pPr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944786">
        <w:rPr>
          <w:b/>
          <w:sz w:val="28"/>
          <w:szCs w:val="28"/>
        </w:rPr>
        <w:t>Качество психологического климата   - работа психолога школы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Перед психологической службой  школы, деятельность, которой нацелена на решение проблем охраны здоровья детей, стоит цель: создание психологических условий для развития способностей всех участников образовательного процесса, развитие и становление индивидуальности каждого обучающегося, формирование его психологической готовности к созидательной жизни. Приоритетными задачами в диагностической работе стояло своевременное обнаружение возможных проблем и затруднений в психологическом здоровье учеников.  Индивидуальная психодиагностика в основном проводилась на определение причины неуспеваемости в освоении образовательной программы, выявление уровня тревожности. На основе полученных результатов разрабатывались рекомендации для педагогов и родителей, а также по необходимости разрабатывалась программа коррекционно-развивающих занятий. За учебный год было проведено значительное количество массовых психологических обследований, а именно: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- Анкетирование родителей первоклассников для выявления особенностей процесса адаптации детей к школе 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- Исследование базового потенциала одаренности и предрасположенности учащихся к креативному мышлению.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- Мониторинги исследования предпосылок личностных и </w:t>
      </w:r>
      <w:proofErr w:type="spellStart"/>
      <w:r w:rsidRPr="008612D6">
        <w:rPr>
          <w:sz w:val="28"/>
          <w:szCs w:val="28"/>
        </w:rPr>
        <w:t>метапредметных</w:t>
      </w:r>
      <w:proofErr w:type="spellEnd"/>
      <w:r w:rsidRPr="008612D6">
        <w:rPr>
          <w:sz w:val="28"/>
          <w:szCs w:val="28"/>
        </w:rPr>
        <w:t xml:space="preserve"> результатов освоения образовательной программы в 1-ых, 4-ых, 10-ых классах; 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lastRenderedPageBreak/>
        <w:t xml:space="preserve">- Мониторинг «Межличностное взаимодействие учащихся» 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- «Уровень комфортности в сфере межнациональных отношений» 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>- Психологическое обследование процесса адаптации учеников 1, 5 и 10 классов  констатировала успешное завершение процесса адаптации.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612D6">
        <w:rPr>
          <w:sz w:val="28"/>
          <w:szCs w:val="28"/>
        </w:rPr>
        <w:t xml:space="preserve">- Профессиональная ориентация и уровень тревожности выпускников. </w:t>
      </w:r>
    </w:p>
    <w:p w:rsidR="00944786" w:rsidRPr="008612D6" w:rsidRDefault="00944786" w:rsidP="00944786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</w:rPr>
      </w:pPr>
      <w:r w:rsidRPr="008612D6">
        <w:rPr>
          <w:sz w:val="28"/>
          <w:szCs w:val="28"/>
        </w:rPr>
        <w:t xml:space="preserve">Консультирование проводилось для всех участников образовательного процесса, преобладающие обращения поступали от родителей. Также в течение отчетного периода активизировано такое направление, как индивидуальное консультирование родителей (законных представителей) обучающихся «группы риска». Данное направление реализовывалось через приглашения родителей  (законных представителей) обучающихся в школу и через выходы в семьи обучающихся. Проведены индивидуальные консультации с целью налаживания детско-родительских взаимоотношений с родителями обучающихся. </w:t>
      </w:r>
      <w:r w:rsidRPr="008612D6">
        <w:rPr>
          <w:sz w:val="28"/>
        </w:rPr>
        <w:t>В учебном году профилактическая работа, психологическое просвещение (согласно плану работы) педагогов-психологов предусматривала целенаправленную работу по предупреждению возможных негативных явлений в психологическом и личностном развитии обучающихся, по созданию и поддержанию благоприятного эмоционально-психологического климата в ученических и педагогических коллективах. Основными формами деятельности, направленной на профилактику, стали:</w:t>
      </w:r>
    </w:p>
    <w:p w:rsidR="00944786" w:rsidRPr="008612D6" w:rsidRDefault="00944786" w:rsidP="00944786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</w:rPr>
      </w:pPr>
      <w:r w:rsidRPr="008612D6">
        <w:rPr>
          <w:sz w:val="28"/>
        </w:rPr>
        <w:t xml:space="preserve">1. социальные акции для обучающихся, учителей и родителей (законных представителей) обучающихся (например, Детский телефон доверия, День психического здоровья, День отказа от табака, День хорошего настроения и т.д.), </w:t>
      </w:r>
    </w:p>
    <w:p w:rsidR="00944786" w:rsidRPr="008612D6" w:rsidRDefault="00944786" w:rsidP="00944786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</w:rPr>
      </w:pPr>
      <w:r w:rsidRPr="008612D6">
        <w:rPr>
          <w:sz w:val="28"/>
        </w:rPr>
        <w:t xml:space="preserve">2. классные часы </w:t>
      </w:r>
      <w:proofErr w:type="gramStart"/>
      <w:r w:rsidRPr="008612D6">
        <w:rPr>
          <w:sz w:val="28"/>
        </w:rPr>
        <w:t xml:space="preserve">( </w:t>
      </w:r>
      <w:proofErr w:type="gramEnd"/>
      <w:r w:rsidRPr="008612D6">
        <w:rPr>
          <w:sz w:val="28"/>
        </w:rPr>
        <w:t>Что такое эмоции, Зачем нужен Телефон Доверия, Как бороться со стрессом во время экзаменов, Как правильно дружить )</w:t>
      </w:r>
    </w:p>
    <w:p w:rsidR="00944786" w:rsidRPr="008612D6" w:rsidRDefault="00944786" w:rsidP="00944786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</w:rPr>
      </w:pPr>
      <w:r w:rsidRPr="008612D6">
        <w:rPr>
          <w:sz w:val="28"/>
        </w:rPr>
        <w:t>3. выработка рекомендаций по индивидуальной работе с детьми (проблемы в обучении, поведении, воспитании)</w:t>
      </w:r>
    </w:p>
    <w:p w:rsidR="00944786" w:rsidRPr="008612D6" w:rsidRDefault="00944786" w:rsidP="00944786">
      <w:pPr>
        <w:autoSpaceDE w:val="0"/>
        <w:autoSpaceDN w:val="0"/>
        <w:adjustRightInd w:val="0"/>
        <w:spacing w:before="240" w:line="276" w:lineRule="auto"/>
        <w:ind w:firstLine="851"/>
        <w:jc w:val="both"/>
        <w:rPr>
          <w:sz w:val="28"/>
        </w:rPr>
      </w:pPr>
      <w:r w:rsidRPr="008612D6">
        <w:rPr>
          <w:sz w:val="28"/>
        </w:rPr>
        <w:t xml:space="preserve">Активное участие в просветительско – профилактической деятельности принимала группа волонтеров. В течение учебного года проводились коррекционные занятия с использованием  различных приёмов по снятию  агрессии, сплочению коллектива, повышению  самооценки, обучению  навыкам </w:t>
      </w:r>
      <w:proofErr w:type="spellStart"/>
      <w:r w:rsidRPr="008612D6">
        <w:rPr>
          <w:sz w:val="28"/>
        </w:rPr>
        <w:t>саморегуляции</w:t>
      </w:r>
      <w:proofErr w:type="spellEnd"/>
      <w:r w:rsidRPr="008612D6">
        <w:rPr>
          <w:sz w:val="28"/>
        </w:rPr>
        <w:t>, по развитию социального интеллекта с использованием методов арт-терапии.</w:t>
      </w:r>
    </w:p>
    <w:p w:rsidR="001A6ECD" w:rsidRPr="008612D6" w:rsidRDefault="001A6ECD" w:rsidP="001A6ECD">
      <w:pPr>
        <w:spacing w:after="200" w:line="276" w:lineRule="auto"/>
        <w:jc w:val="both"/>
        <w:rPr>
          <w:sz w:val="28"/>
          <w:szCs w:val="22"/>
        </w:rPr>
      </w:pP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b/>
          <w:sz w:val="28"/>
          <w:lang w:eastAsia="en-US"/>
        </w:rPr>
        <w:t>Общие выводы:</w:t>
      </w:r>
      <w:r w:rsidRPr="008612D6">
        <w:rPr>
          <w:rFonts w:eastAsia="Calibri"/>
          <w:sz w:val="28"/>
          <w:lang w:eastAsia="en-US"/>
        </w:rPr>
        <w:t xml:space="preserve"> Оценивая состояние образовательного процесса в целом, можно отметить следующее: 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1. В школе созданы условия для обучения всех детей, независимо от их способностей, состояния здоровья, особенностей психоэмоциональной сферы, социального статуса родителей. 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lastRenderedPageBreak/>
        <w:t>2. Учебный план реализован полностью. Учебные программы по всем предметам пройдены в полном объёме. Реализуются программы дополнительного образования детей и дополнительные общеобразовательные программы.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 3. Уровень </w:t>
      </w:r>
      <w:proofErr w:type="spellStart"/>
      <w:r w:rsidRPr="008612D6">
        <w:rPr>
          <w:rFonts w:eastAsia="Calibri"/>
          <w:sz w:val="28"/>
          <w:lang w:eastAsia="en-US"/>
        </w:rPr>
        <w:t>обученности</w:t>
      </w:r>
      <w:proofErr w:type="spellEnd"/>
      <w:r w:rsidRPr="008612D6">
        <w:rPr>
          <w:rFonts w:eastAsia="Calibri"/>
          <w:sz w:val="28"/>
          <w:lang w:eastAsia="en-US"/>
        </w:rPr>
        <w:t xml:space="preserve"> и качества знаний учащихся, по сравнению с предыдущим учебным годом остается стабильным. 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4. В школе сложилась система воспитательной работы, важное место в которой занимает индивидуальная работа с детьми, создание системы педагогической поддержки ребенка, что привело к уменьшению числа учащихся, состоящих на </w:t>
      </w:r>
      <w:proofErr w:type="spellStart"/>
      <w:r w:rsidRPr="008612D6">
        <w:rPr>
          <w:rFonts w:eastAsia="Calibri"/>
          <w:sz w:val="28"/>
          <w:lang w:eastAsia="en-US"/>
        </w:rPr>
        <w:t>внутришкольном</w:t>
      </w:r>
      <w:proofErr w:type="spellEnd"/>
      <w:r w:rsidRPr="008612D6">
        <w:rPr>
          <w:rFonts w:eastAsia="Calibri"/>
          <w:sz w:val="28"/>
          <w:lang w:eastAsia="en-US"/>
        </w:rPr>
        <w:t xml:space="preserve"> учете и на учете в КДН.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5. Созданы условия для повышения профессиональной компетенции педагогов. 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6. Формы и методы ВСОКО соответствуют задачам, которые ставил коллектив на учебный год. 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 xml:space="preserve">7. Работа МС школы соответствует основным задачам, стоящим перед школой. 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>8. Тематика заседаний МО и педсоветов отражает основные проблемные вопросы.</w:t>
      </w:r>
    </w:p>
    <w:p w:rsidR="00944786" w:rsidRPr="008612D6" w:rsidRDefault="00944786" w:rsidP="00944786">
      <w:pPr>
        <w:shd w:val="clear" w:color="auto" w:fill="FFFFFF"/>
        <w:spacing w:line="276" w:lineRule="auto"/>
        <w:ind w:left="142" w:firstLine="709"/>
        <w:jc w:val="both"/>
        <w:rPr>
          <w:rFonts w:eastAsia="Calibri"/>
          <w:sz w:val="28"/>
          <w:lang w:eastAsia="en-US"/>
        </w:rPr>
      </w:pPr>
      <w:r w:rsidRPr="008612D6">
        <w:rPr>
          <w:rFonts w:eastAsia="Calibri"/>
          <w:sz w:val="28"/>
          <w:lang w:eastAsia="en-US"/>
        </w:rPr>
        <w:t>9. Постоянно совершенствуются материально-технические условия школы.</w:t>
      </w:r>
    </w:p>
    <w:p w:rsidR="00944786" w:rsidRPr="008612D6" w:rsidRDefault="00944786" w:rsidP="009447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 w:rsidRPr="008612D6">
        <w:rPr>
          <w:b/>
          <w:bCs/>
          <w:sz w:val="28"/>
        </w:rPr>
        <w:t>Приоритетные направления развития школы</w:t>
      </w:r>
    </w:p>
    <w:p w:rsidR="00944786" w:rsidRPr="008612D6" w:rsidRDefault="00944786" w:rsidP="0094478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sz w:val="28"/>
        </w:rPr>
        <w:t>1. Внедрение прогрессивных технологий обучения детей с  ограниченными возможностями.</w:t>
      </w:r>
    </w:p>
    <w:p w:rsidR="00944786" w:rsidRPr="008612D6" w:rsidRDefault="00944786" w:rsidP="0094478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sz w:val="28"/>
        </w:rPr>
        <w:t>2. Совершенствование уровня воспитательной среды школы с целью формирования духовно-нравственных и гражданских ценностей обучающихся.</w:t>
      </w:r>
    </w:p>
    <w:p w:rsidR="00944786" w:rsidRPr="008612D6" w:rsidRDefault="00944786" w:rsidP="0094478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sz w:val="28"/>
        </w:rPr>
        <w:t xml:space="preserve">3. Формирование культуры здоровья </w:t>
      </w:r>
      <w:proofErr w:type="gramStart"/>
      <w:r w:rsidRPr="008612D6">
        <w:rPr>
          <w:sz w:val="28"/>
        </w:rPr>
        <w:t>обучающихся</w:t>
      </w:r>
      <w:proofErr w:type="gramEnd"/>
      <w:r w:rsidRPr="008612D6">
        <w:rPr>
          <w:sz w:val="28"/>
        </w:rPr>
        <w:t xml:space="preserve"> через стабильное функционирование физкультурно-оздоровительной системы школы.</w:t>
      </w:r>
    </w:p>
    <w:p w:rsidR="00944786" w:rsidRPr="008612D6" w:rsidRDefault="00944786" w:rsidP="0094478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sz w:val="28"/>
        </w:rPr>
        <w:t>4. Сохранение и приумножение традиций школы в учебно-воспитательном процессе.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sz w:val="28"/>
        </w:rPr>
        <w:t> На ближайшую перспективу необходимо  решить следующие задачи:</w:t>
      </w:r>
      <w:r w:rsidRPr="008612D6">
        <w:rPr>
          <w:sz w:val="28"/>
        </w:rPr>
        <w:br/>
      </w:r>
      <w:r w:rsidRPr="008612D6">
        <w:rPr>
          <w:b/>
          <w:bCs/>
          <w:sz w:val="28"/>
          <w:u w:val="single"/>
        </w:rPr>
        <w:t xml:space="preserve">Для сохранения здоровья </w:t>
      </w:r>
      <w:proofErr w:type="gramStart"/>
      <w:r w:rsidRPr="008612D6">
        <w:rPr>
          <w:b/>
          <w:bCs/>
          <w:sz w:val="28"/>
          <w:u w:val="single"/>
        </w:rPr>
        <w:t>обучающихся</w:t>
      </w:r>
      <w:proofErr w:type="gramEnd"/>
      <w:r w:rsidRPr="008612D6">
        <w:rPr>
          <w:b/>
          <w:bCs/>
          <w:sz w:val="28"/>
          <w:u w:val="single"/>
        </w:rPr>
        <w:t>:</w:t>
      </w:r>
    </w:p>
    <w:p w:rsidR="00944786" w:rsidRPr="008612D6" w:rsidRDefault="00944786" w:rsidP="00944786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sz w:val="28"/>
        </w:rPr>
      </w:pPr>
      <w:r w:rsidRPr="008612D6">
        <w:rPr>
          <w:sz w:val="28"/>
        </w:rPr>
        <w:t>Реализация целевой программы «Здоровье».</w:t>
      </w:r>
    </w:p>
    <w:p w:rsidR="00944786" w:rsidRPr="008612D6" w:rsidRDefault="00944786" w:rsidP="00944786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jc w:val="both"/>
        <w:rPr>
          <w:sz w:val="28"/>
        </w:rPr>
      </w:pPr>
      <w:r w:rsidRPr="008612D6">
        <w:rPr>
          <w:sz w:val="28"/>
        </w:rPr>
        <w:t>Введение в штатное расписание школы медицинского работника.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b/>
          <w:bCs/>
          <w:sz w:val="28"/>
          <w:u w:val="single"/>
        </w:rPr>
        <w:t>Для  повышения и обеспечения качества учебного процесса: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Повысить персональную ответственность за результаты своего труда.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Продолжить создание условий для внедрения и реализации ФГОС основной общей школы.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Организовать работу по совершенствованию системы мониторинга качества образования.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 xml:space="preserve">Обеспечить готовность и успешное участие </w:t>
      </w:r>
      <w:proofErr w:type="gramStart"/>
      <w:r w:rsidRPr="008612D6">
        <w:rPr>
          <w:sz w:val="28"/>
        </w:rPr>
        <w:t>обучающихся</w:t>
      </w:r>
      <w:proofErr w:type="gramEnd"/>
      <w:r w:rsidRPr="008612D6">
        <w:rPr>
          <w:sz w:val="28"/>
        </w:rPr>
        <w:t xml:space="preserve"> в ГИА.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Продолжить работу по формированию и развитию профессиональной компетентности педагогических работников школы.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lastRenderedPageBreak/>
        <w:t>Продолжить работу по методическому сопровождению педагогического процесса в условиях внедрения и реализации ФГОС на всех ступенях образования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Продолжить компьютеризацию и информатизацию образовательного процесса.</w:t>
      </w:r>
    </w:p>
    <w:p w:rsidR="00944786" w:rsidRPr="008612D6" w:rsidRDefault="00944786" w:rsidP="00944786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200" w:line="360" w:lineRule="auto"/>
        <w:ind w:left="709"/>
        <w:jc w:val="both"/>
        <w:rPr>
          <w:sz w:val="28"/>
        </w:rPr>
      </w:pPr>
      <w:r w:rsidRPr="008612D6">
        <w:rPr>
          <w:sz w:val="28"/>
        </w:rPr>
        <w:t>Улучшать материально-техническую базу образовательного процесса.</w:t>
      </w:r>
    </w:p>
    <w:p w:rsidR="00944786" w:rsidRPr="008612D6" w:rsidRDefault="00944786" w:rsidP="0094478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sz w:val="28"/>
        </w:rPr>
        <w:t> </w:t>
      </w:r>
      <w:r w:rsidRPr="008612D6">
        <w:rPr>
          <w:b/>
          <w:bCs/>
          <w:sz w:val="28"/>
          <w:u w:val="single"/>
        </w:rPr>
        <w:t>Для обеспечения общественного участия в жизни школы:</w:t>
      </w:r>
    </w:p>
    <w:p w:rsidR="00944786" w:rsidRPr="008612D6" w:rsidRDefault="00944786" w:rsidP="00944786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Активизировать работу школьного Совета.</w:t>
      </w:r>
    </w:p>
    <w:p w:rsidR="00944786" w:rsidRPr="008612D6" w:rsidRDefault="00944786" w:rsidP="00944786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Развивать сайт школы.</w:t>
      </w:r>
    </w:p>
    <w:p w:rsidR="00944786" w:rsidRPr="008612D6" w:rsidRDefault="00944786" w:rsidP="00944786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Активно сотрудничать со средствами массовой информации и общественностью.</w:t>
      </w:r>
    </w:p>
    <w:p w:rsidR="00944786" w:rsidRPr="008612D6" w:rsidRDefault="00944786" w:rsidP="00944786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12D6">
        <w:rPr>
          <w:sz w:val="28"/>
        </w:rPr>
        <w:t> </w:t>
      </w:r>
      <w:r w:rsidRPr="008612D6">
        <w:rPr>
          <w:b/>
          <w:bCs/>
          <w:sz w:val="28"/>
          <w:u w:val="single"/>
        </w:rPr>
        <w:t>Для совершенствования воспитательной работы  школы:</w:t>
      </w:r>
    </w:p>
    <w:p w:rsidR="00944786" w:rsidRPr="008612D6" w:rsidRDefault="00944786" w:rsidP="0094478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Эффективнее исполнять функции классных руководителей в соответствии с современными подходами к классному руководству.</w:t>
      </w:r>
    </w:p>
    <w:p w:rsidR="00944786" w:rsidRPr="008612D6" w:rsidRDefault="00944786" w:rsidP="0094478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Значительнее расширять сферу дополнительного образования и внеклассной работы школы.</w:t>
      </w:r>
    </w:p>
    <w:p w:rsidR="00944786" w:rsidRPr="008612D6" w:rsidRDefault="00944786" w:rsidP="0094478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Улучшать материальную  базу дополнительного образования и внеклассной работы школы.</w:t>
      </w:r>
    </w:p>
    <w:p w:rsidR="00944786" w:rsidRPr="008612D6" w:rsidRDefault="00944786" w:rsidP="0094478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>Привлекать педагогов-мастеров дополнительного образования для внеурочной и внеклассной работы школы.</w:t>
      </w:r>
    </w:p>
    <w:p w:rsidR="00944786" w:rsidRPr="008612D6" w:rsidRDefault="00944786" w:rsidP="00944786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sz w:val="28"/>
        </w:rPr>
      </w:pPr>
      <w:r w:rsidRPr="008612D6">
        <w:rPr>
          <w:sz w:val="28"/>
        </w:rPr>
        <w:t xml:space="preserve">Находить учителей и педагогов дополнительного образования,  способных обеспечивать мотивацию успеха </w:t>
      </w:r>
      <w:proofErr w:type="gramStart"/>
      <w:r w:rsidRPr="008612D6">
        <w:rPr>
          <w:sz w:val="28"/>
        </w:rPr>
        <w:t>у</w:t>
      </w:r>
      <w:proofErr w:type="gramEnd"/>
      <w:r w:rsidRPr="008612D6">
        <w:rPr>
          <w:sz w:val="28"/>
        </w:rPr>
        <w:t xml:space="preserve"> обучающихся. </w:t>
      </w:r>
      <w:bookmarkStart w:id="0" w:name="_GoBack"/>
      <w:bookmarkEnd w:id="0"/>
    </w:p>
    <w:p w:rsidR="000047A5" w:rsidRPr="00EC76A3" w:rsidRDefault="000047A5" w:rsidP="00C218AF">
      <w:pPr>
        <w:spacing w:line="360" w:lineRule="auto"/>
        <w:ind w:firstLine="567"/>
        <w:jc w:val="both"/>
        <w:rPr>
          <w:b/>
        </w:rPr>
      </w:pPr>
    </w:p>
    <w:sectPr w:rsidR="000047A5" w:rsidRPr="00EC76A3" w:rsidSect="00DC2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8CCB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4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A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D4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119E8"/>
    <w:multiLevelType w:val="hybridMultilevel"/>
    <w:tmpl w:val="3A8090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0651E3"/>
    <w:multiLevelType w:val="hybridMultilevel"/>
    <w:tmpl w:val="3508E176"/>
    <w:lvl w:ilvl="0" w:tplc="73E6A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4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C6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E6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0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93497"/>
    <w:multiLevelType w:val="hybridMultilevel"/>
    <w:tmpl w:val="75CA2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A558B2"/>
    <w:multiLevelType w:val="hybridMultilevel"/>
    <w:tmpl w:val="FFAC24BA"/>
    <w:lvl w:ilvl="0" w:tplc="38EC0A1A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3144B0A"/>
    <w:multiLevelType w:val="hybridMultilevel"/>
    <w:tmpl w:val="25629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0E62A0"/>
    <w:multiLevelType w:val="multilevel"/>
    <w:tmpl w:val="6A0E62A0"/>
    <w:lvl w:ilvl="0">
      <w:start w:val="1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3."/>
      <w:lvlJc w:val="right"/>
      <w:pPr>
        <w:ind w:left="2780" w:hanging="180"/>
      </w:pPr>
    </w:lvl>
    <w:lvl w:ilvl="3">
      <w:start w:val="1"/>
      <w:numFmt w:val="decimal"/>
      <w:lvlText w:val="%4."/>
      <w:lvlJc w:val="left"/>
      <w:pPr>
        <w:ind w:left="3500" w:hanging="360"/>
      </w:pPr>
    </w:lvl>
    <w:lvl w:ilvl="4">
      <w:start w:val="1"/>
      <w:numFmt w:val="lowerLetter"/>
      <w:lvlText w:val="%5."/>
      <w:lvlJc w:val="left"/>
      <w:pPr>
        <w:ind w:left="4220" w:hanging="360"/>
      </w:pPr>
    </w:lvl>
    <w:lvl w:ilvl="5">
      <w:start w:val="1"/>
      <w:numFmt w:val="lowerRoman"/>
      <w:lvlText w:val="%6."/>
      <w:lvlJc w:val="right"/>
      <w:pPr>
        <w:ind w:left="4940" w:hanging="180"/>
      </w:pPr>
    </w:lvl>
    <w:lvl w:ilvl="6">
      <w:start w:val="1"/>
      <w:numFmt w:val="decimal"/>
      <w:lvlText w:val="%7."/>
      <w:lvlJc w:val="left"/>
      <w:pPr>
        <w:ind w:left="5660" w:hanging="360"/>
      </w:pPr>
    </w:lvl>
    <w:lvl w:ilvl="7">
      <w:start w:val="1"/>
      <w:numFmt w:val="lowerLetter"/>
      <w:lvlText w:val="%8."/>
      <w:lvlJc w:val="left"/>
      <w:pPr>
        <w:ind w:left="6380" w:hanging="360"/>
      </w:pPr>
    </w:lvl>
    <w:lvl w:ilvl="8">
      <w:start w:val="1"/>
      <w:numFmt w:val="lowerRoman"/>
      <w:lvlText w:val="%9."/>
      <w:lvlJc w:val="right"/>
      <w:pPr>
        <w:ind w:left="7100" w:hanging="180"/>
      </w:pPr>
    </w:lvl>
  </w:abstractNum>
  <w:abstractNum w:abstractNumId="14">
    <w:nsid w:val="6CB35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4712B"/>
    <w:multiLevelType w:val="hybridMultilevel"/>
    <w:tmpl w:val="9DC628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D3D81"/>
    <w:multiLevelType w:val="hybridMultilevel"/>
    <w:tmpl w:val="9836E8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A42146D"/>
    <w:multiLevelType w:val="hybridMultilevel"/>
    <w:tmpl w:val="4282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4"/>
  </w:num>
  <w:num w:numId="11">
    <w:abstractNumId w:val="9"/>
  </w:num>
  <w:num w:numId="12">
    <w:abstractNumId w:val="15"/>
  </w:num>
  <w:num w:numId="13">
    <w:abstractNumId w:val="7"/>
  </w:num>
  <w:num w:numId="14">
    <w:abstractNumId w:val="11"/>
  </w:num>
  <w:num w:numId="15">
    <w:abstractNumId w:val="17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C29BA"/>
    <w:rsid w:val="000047A5"/>
    <w:rsid w:val="000A178E"/>
    <w:rsid w:val="001969CA"/>
    <w:rsid w:val="001A6ECD"/>
    <w:rsid w:val="00390043"/>
    <w:rsid w:val="00463922"/>
    <w:rsid w:val="005464D5"/>
    <w:rsid w:val="005F58C5"/>
    <w:rsid w:val="00795A68"/>
    <w:rsid w:val="007F1C03"/>
    <w:rsid w:val="007F71D8"/>
    <w:rsid w:val="008612D6"/>
    <w:rsid w:val="00944786"/>
    <w:rsid w:val="00963533"/>
    <w:rsid w:val="009F332A"/>
    <w:rsid w:val="009F659B"/>
    <w:rsid w:val="00AA1674"/>
    <w:rsid w:val="00BE7354"/>
    <w:rsid w:val="00C218AF"/>
    <w:rsid w:val="00CC603D"/>
    <w:rsid w:val="00DC29BA"/>
    <w:rsid w:val="00E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C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7354"/>
    <w:pPr>
      <w:ind w:left="720"/>
      <w:contextualSpacing/>
    </w:pPr>
  </w:style>
  <w:style w:type="paragraph" w:styleId="a4">
    <w:name w:val="Body Text"/>
    <w:basedOn w:val="a"/>
    <w:link w:val="a5"/>
    <w:unhideWhenUsed/>
    <w:rsid w:val="005464D5"/>
    <w:pPr>
      <w:spacing w:after="120"/>
    </w:pPr>
  </w:style>
  <w:style w:type="character" w:customStyle="1" w:styleId="a5">
    <w:name w:val="Основной текст Знак"/>
    <w:basedOn w:val="a0"/>
    <w:link w:val="a4"/>
    <w:rsid w:val="005464D5"/>
    <w:rPr>
      <w:sz w:val="24"/>
      <w:szCs w:val="24"/>
    </w:rPr>
  </w:style>
  <w:style w:type="character" w:customStyle="1" w:styleId="a6">
    <w:name w:val="Основной текст_"/>
    <w:link w:val="1"/>
    <w:rsid w:val="005464D5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464D5"/>
    <w:pPr>
      <w:widowControl w:val="0"/>
      <w:shd w:val="clear" w:color="auto" w:fill="FFFFFF"/>
      <w:spacing w:before="60" w:after="360" w:line="0" w:lineRule="atLeast"/>
      <w:ind w:hanging="340"/>
    </w:pPr>
    <w:rPr>
      <w:spacing w:val="-2"/>
      <w:sz w:val="26"/>
      <w:szCs w:val="26"/>
    </w:rPr>
  </w:style>
  <w:style w:type="character" w:styleId="a7">
    <w:name w:val="Strong"/>
    <w:basedOn w:val="a0"/>
    <w:uiPriority w:val="22"/>
    <w:qFormat/>
    <w:rsid w:val="00AA1674"/>
    <w:rPr>
      <w:b/>
      <w:bCs/>
    </w:rPr>
  </w:style>
  <w:style w:type="paragraph" w:styleId="a8">
    <w:name w:val="Normal (Web)"/>
    <w:basedOn w:val="a"/>
    <w:uiPriority w:val="99"/>
    <w:unhideWhenUsed/>
    <w:rsid w:val="00AA16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21</Pages>
  <Words>5117</Words>
  <Characters>38341</Characters>
  <Application>Microsoft Office Word</Application>
  <DocSecurity>0</DocSecurity>
  <Lines>319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2024-09-26T09:53:00Z</cp:lastPrinted>
  <dcterms:created xsi:type="dcterms:W3CDTF">2024-09-24T07:49:00Z</dcterms:created>
  <dcterms:modified xsi:type="dcterms:W3CDTF">2024-09-26T12:13:00Z</dcterms:modified>
</cp:coreProperties>
</file>