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56" w:rsidRPr="00F46385" w:rsidRDefault="00ED0656" w:rsidP="00E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8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D0656" w:rsidRPr="00F46385" w:rsidRDefault="00ED0656" w:rsidP="00ED06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4638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пришкольного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весеннего</w:t>
      </w:r>
      <w:r w:rsidRPr="00F4638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 оздоровительного лагеря </w:t>
      </w:r>
    </w:p>
    <w:p w:rsidR="00ED0656" w:rsidRPr="00F46385" w:rsidRDefault="00ED0656" w:rsidP="00ED06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46385">
        <w:rPr>
          <w:rFonts w:ascii="Times New Roman" w:hAnsi="Times New Roman" w:cs="Times New Roman"/>
          <w:b/>
          <w:bCs/>
          <w:color w:val="000000"/>
          <w:sz w:val="28"/>
          <w:szCs w:val="20"/>
        </w:rPr>
        <w:t>с дневным пребыванием детей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Залетинцы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»</w:t>
      </w:r>
    </w:p>
    <w:p w:rsidR="00ED0656" w:rsidRDefault="00ED0656" w:rsidP="00ED0656">
      <w:pPr>
        <w:spacing w:after="0"/>
        <w:jc w:val="center"/>
        <w:rPr>
          <w:b/>
          <w:sz w:val="28"/>
          <w:szCs w:val="28"/>
        </w:rPr>
      </w:pPr>
    </w:p>
    <w:tbl>
      <w:tblPr>
        <w:tblStyle w:val="a4"/>
        <w:tblW w:w="10206" w:type="dxa"/>
        <w:tblInd w:w="-841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ED0656" w:rsidTr="00ED0656">
        <w:tc>
          <w:tcPr>
            <w:tcW w:w="2694" w:type="dxa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лагеря. День здоровья и безопасности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D0656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1. Приём детей в лагерь. Распределение в отряды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 xml:space="preserve">Линейка. Утренняя зарядка. 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Час безопасности «Что делать если…»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Завтрак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Обустройство в лагере.</w:t>
            </w:r>
          </w:p>
          <w:p w:rsidR="00ED0656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Выбор названия отряда, командира, девиза и отрядной песни.</w:t>
            </w:r>
          </w:p>
          <w:p w:rsidR="00ED0656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Посещение МАУК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художественно-краеведческий музей. Проведение викторины «Приметы весны» </w:t>
            </w:r>
          </w:p>
          <w:p w:rsidR="00ED0656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вернисаж»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Обед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Дневной отдых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Полдник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 xml:space="preserve">. Прогулка. Игры на свежем воздухе. «Здравствуй,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!» спортивно-развлекательная программа на спортивной площадке.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Итоги дня.</w:t>
            </w:r>
          </w:p>
        </w:tc>
      </w:tr>
      <w:tr w:rsidR="00ED0656" w:rsidTr="00ED0656">
        <w:tc>
          <w:tcPr>
            <w:tcW w:w="2694" w:type="dxa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Книга-лучший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друг!»</w:t>
            </w:r>
          </w:p>
        </w:tc>
        <w:tc>
          <w:tcPr>
            <w:tcW w:w="7512" w:type="dxa"/>
          </w:tcPr>
          <w:p w:rsidR="00ED0656" w:rsidRPr="009846E6" w:rsidRDefault="00ED0656" w:rsidP="002833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46E6">
              <w:rPr>
                <w:rFonts w:ascii="Times New Roman" w:hAnsi="Times New Roman" w:cs="Times New Roman"/>
                <w:sz w:val="24"/>
                <w:szCs w:val="24"/>
              </w:rPr>
              <w:t>Линейка. Утренняя зарядка</w:t>
            </w:r>
          </w:p>
          <w:p w:rsidR="00ED0656" w:rsidRPr="009846E6" w:rsidRDefault="00ED0656" w:rsidP="002833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46E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ED0656" w:rsidRPr="009846E6" w:rsidRDefault="00ED0656" w:rsidP="002833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городской библиотеки</w:t>
            </w:r>
          </w:p>
          <w:p w:rsidR="00ED0656" w:rsidRPr="009846E6" w:rsidRDefault="00ED0656" w:rsidP="002833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846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ED0656" w:rsidRPr="009846E6" w:rsidRDefault="00ED0656" w:rsidP="002833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846E6">
              <w:rPr>
                <w:rFonts w:ascii="Times New Roman" w:hAnsi="Times New Roman" w:cs="Times New Roman"/>
                <w:sz w:val="24"/>
                <w:szCs w:val="24"/>
              </w:rPr>
              <w:t>Дневной отдых</w:t>
            </w:r>
          </w:p>
          <w:p w:rsidR="00ED0656" w:rsidRPr="009846E6" w:rsidRDefault="00ED0656" w:rsidP="002833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846E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D0656" w:rsidRPr="009846E6" w:rsidRDefault="00ED0656" w:rsidP="002833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846E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отправки весточки весне на воздушном шарике»</w:t>
            </w:r>
          </w:p>
          <w:p w:rsidR="00ED0656" w:rsidRPr="00F46385" w:rsidRDefault="00ED0656" w:rsidP="002833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846E6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ED0656" w:rsidTr="00ED0656">
        <w:tc>
          <w:tcPr>
            <w:tcW w:w="2694" w:type="dxa"/>
            <w:vAlign w:val="center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7512" w:type="dxa"/>
          </w:tcPr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1. Линейка. Утренняя зарядка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2. Завтрак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Час театра. Конкурс чтецов и пантомимы.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«Театральная маска»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Обед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Дневной отдых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Полдник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.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0656" w:rsidRPr="00F46385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ED0656" w:rsidTr="00ED0656">
        <w:tc>
          <w:tcPr>
            <w:tcW w:w="2694" w:type="dxa"/>
            <w:vAlign w:val="center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ED0656" w:rsidRDefault="00ED0656" w:rsidP="0028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Космос. Наш герой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С.В.Залётин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Технопарк</w:t>
            </w:r>
          </w:p>
        </w:tc>
        <w:tc>
          <w:tcPr>
            <w:tcW w:w="7512" w:type="dxa"/>
          </w:tcPr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Линейка. Утренняя зарядка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День беседы о космосе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музей: «Биография </w:t>
            </w:r>
            <w:proofErr w:type="spellStart"/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С.В.Залетина</w:t>
            </w:r>
            <w:proofErr w:type="spellEnd"/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Просмотр лучших фильмов для детей о планетах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Конкурс рисунков «М</w:t>
            </w:r>
            <w:proofErr w:type="gramStart"/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27198">
              <w:rPr>
                <w:rFonts w:ascii="Times New Roman" w:hAnsi="Times New Roman" w:cs="Times New Roman"/>
                <w:sz w:val="24"/>
                <w:szCs w:val="24"/>
              </w:rPr>
              <w:t xml:space="preserve"> инопланетяне!»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Дневной отдых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 «Космический футбол»</w:t>
            </w:r>
          </w:p>
          <w:p w:rsidR="00ED0656" w:rsidRPr="00927198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927198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  <w:p w:rsidR="00ED0656" w:rsidRPr="009846E6" w:rsidRDefault="00ED0656" w:rsidP="0028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56" w:rsidTr="00ED0656">
        <w:tc>
          <w:tcPr>
            <w:tcW w:w="2694" w:type="dxa"/>
            <w:vAlign w:val="center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день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капель. Концерт. Закрытие лагеря</w:t>
            </w:r>
          </w:p>
        </w:tc>
        <w:tc>
          <w:tcPr>
            <w:tcW w:w="7512" w:type="dxa"/>
          </w:tcPr>
          <w:p w:rsidR="00ED0656" w:rsidRPr="00F46385" w:rsidRDefault="00ED0656" w:rsidP="002833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Линейка. Утренняя зарядка.</w:t>
            </w:r>
          </w:p>
          <w:p w:rsidR="00ED0656" w:rsidRPr="00F46385" w:rsidRDefault="00ED0656" w:rsidP="002833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ED0656" w:rsidRPr="00F46385" w:rsidRDefault="00ED0656" w:rsidP="002833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«Весенняя капель». Посещение музыкальной школы</w:t>
            </w:r>
          </w:p>
          <w:p w:rsidR="00ED0656" w:rsidRPr="00F46385" w:rsidRDefault="00ED0656" w:rsidP="002833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ED0656" w:rsidRPr="00F46385" w:rsidRDefault="00ED0656" w:rsidP="002833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Дневной отдых</w:t>
            </w:r>
          </w:p>
          <w:p w:rsidR="00ED0656" w:rsidRPr="00F46385" w:rsidRDefault="00ED0656" w:rsidP="002833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D0656" w:rsidRPr="00F46385" w:rsidRDefault="00ED0656" w:rsidP="002833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цветы</w:t>
            </w: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656" w:rsidRDefault="00ED0656" w:rsidP="002833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5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  <w:p w:rsidR="00ED0656" w:rsidRPr="00F46385" w:rsidRDefault="00ED0656" w:rsidP="002833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</w:t>
            </w:r>
          </w:p>
        </w:tc>
      </w:tr>
    </w:tbl>
    <w:p w:rsidR="00DA045B" w:rsidRDefault="00DA045B"/>
    <w:sectPr w:rsidR="00DA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2DC"/>
    <w:multiLevelType w:val="hybridMultilevel"/>
    <w:tmpl w:val="9F5E8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6A"/>
    <w:rsid w:val="00B7326A"/>
    <w:rsid w:val="00DA045B"/>
    <w:rsid w:val="00E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56"/>
    <w:pPr>
      <w:ind w:left="720"/>
      <w:contextualSpacing/>
    </w:pPr>
  </w:style>
  <w:style w:type="table" w:styleId="a4">
    <w:name w:val="Table Grid"/>
    <w:basedOn w:val="a1"/>
    <w:uiPriority w:val="39"/>
    <w:rsid w:val="00ED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56"/>
    <w:pPr>
      <w:ind w:left="720"/>
      <w:contextualSpacing/>
    </w:pPr>
  </w:style>
  <w:style w:type="table" w:styleId="a4">
    <w:name w:val="Table Grid"/>
    <w:basedOn w:val="a1"/>
    <w:uiPriority w:val="39"/>
    <w:rsid w:val="00ED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</dc:creator>
  <cp:keywords/>
  <dc:description/>
  <cp:lastModifiedBy>школа13</cp:lastModifiedBy>
  <cp:revision>2</cp:revision>
  <dcterms:created xsi:type="dcterms:W3CDTF">2024-12-03T12:36:00Z</dcterms:created>
  <dcterms:modified xsi:type="dcterms:W3CDTF">2024-12-03T12:37:00Z</dcterms:modified>
</cp:coreProperties>
</file>